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58F61" w14:textId="77777777" w:rsidR="00471BC8" w:rsidRPr="00C9066D" w:rsidRDefault="00471BC8" w:rsidP="00471BC8">
      <w:pPr>
        <w:widowControl w:val="0"/>
        <w:autoSpaceDE w:val="0"/>
        <w:autoSpaceDN w:val="0"/>
        <w:adjustRightInd w:val="0"/>
        <w:rPr>
          <w:rFonts w:ascii="Helvetica" w:hAnsi="Helvetica" w:cs="Helvetica"/>
          <w:sz w:val="28"/>
          <w:szCs w:val="28"/>
        </w:rPr>
      </w:pPr>
      <w:bookmarkStart w:id="0" w:name="_GoBack"/>
    </w:p>
    <w:p w14:paraId="1603E045" w14:textId="058C22DB" w:rsidR="00471BC8" w:rsidRPr="00C9066D" w:rsidRDefault="00471BC8" w:rsidP="00471BC8">
      <w:pPr>
        <w:widowControl w:val="0"/>
        <w:autoSpaceDE w:val="0"/>
        <w:autoSpaceDN w:val="0"/>
        <w:adjustRightInd w:val="0"/>
        <w:spacing w:after="240"/>
        <w:rPr>
          <w:rFonts w:ascii="Helvetica" w:hAnsi="Helvetica" w:cs="Helvetica"/>
          <w:sz w:val="28"/>
          <w:szCs w:val="28"/>
        </w:rPr>
      </w:pPr>
      <w:r w:rsidRPr="00DB1B2E">
        <w:rPr>
          <w:rFonts w:ascii="Helvetica" w:hAnsi="Helvetica" w:cs="Helvetica"/>
          <w:sz w:val="28"/>
          <w:szCs w:val="28"/>
          <w:lang w:val="en-US"/>
        </w:rPr>
        <w:t>Oliver Sack</w:t>
      </w:r>
      <w:r w:rsidR="001A1E94" w:rsidRPr="00DB1B2E">
        <w:rPr>
          <w:rFonts w:ascii="Helvetica" w:hAnsi="Helvetica" w:cs="Helvetica"/>
          <w:sz w:val="28"/>
          <w:szCs w:val="28"/>
          <w:lang w:val="en-US"/>
        </w:rPr>
        <w:t>s</w:t>
      </w:r>
      <w:r w:rsidR="00DD5D25" w:rsidRPr="00DB1B2E">
        <w:rPr>
          <w:rFonts w:ascii="Helvetica" w:hAnsi="Helvetica" w:cs="Helvetica"/>
          <w:sz w:val="28"/>
          <w:szCs w:val="28"/>
          <w:lang w:val="en-US"/>
        </w:rPr>
        <w:t xml:space="preserve"> </w:t>
      </w:r>
      <w:r w:rsidR="00DD5D25" w:rsidRPr="00DB1B2E">
        <w:rPr>
          <w:rFonts w:ascii="Helvetica" w:hAnsi="Helvetica" w:cs="Helvetica"/>
          <w:color w:val="1C1C1C"/>
          <w:sz w:val="28"/>
          <w:szCs w:val="28"/>
          <w:lang w:val="en-US"/>
        </w:rPr>
        <w:t xml:space="preserve">(* </w:t>
      </w:r>
      <w:hyperlink r:id="rId7" w:history="1">
        <w:r w:rsidR="00DD5D25" w:rsidRPr="007737C2">
          <w:rPr>
            <w:rFonts w:ascii="Helvetica" w:hAnsi="Helvetica" w:cs="Helvetica"/>
            <w:color w:val="000000" w:themeColor="text1"/>
            <w:sz w:val="28"/>
            <w:szCs w:val="28"/>
            <w:lang w:val="en-US"/>
          </w:rPr>
          <w:t>9. Juli</w:t>
        </w:r>
      </w:hyperlink>
      <w:r w:rsidR="00DD5D25" w:rsidRPr="007737C2">
        <w:rPr>
          <w:rFonts w:ascii="Helvetica" w:hAnsi="Helvetica" w:cs="Helvetica"/>
          <w:color w:val="000000" w:themeColor="text1"/>
          <w:sz w:val="28"/>
          <w:szCs w:val="28"/>
          <w:lang w:val="en-US"/>
        </w:rPr>
        <w:t xml:space="preserve"> </w:t>
      </w:r>
      <w:hyperlink r:id="rId8" w:history="1">
        <w:r w:rsidR="00DD5D25" w:rsidRPr="007737C2">
          <w:rPr>
            <w:rFonts w:ascii="Helvetica" w:hAnsi="Helvetica" w:cs="Helvetica"/>
            <w:color w:val="000000" w:themeColor="text1"/>
            <w:sz w:val="28"/>
            <w:szCs w:val="28"/>
            <w:lang w:val="en-US"/>
          </w:rPr>
          <w:t>1933</w:t>
        </w:r>
      </w:hyperlink>
      <w:r w:rsidR="00DD5D25" w:rsidRPr="007737C2">
        <w:rPr>
          <w:rFonts w:ascii="Helvetica" w:hAnsi="Helvetica" w:cs="Helvetica"/>
          <w:color w:val="000000" w:themeColor="text1"/>
          <w:sz w:val="28"/>
          <w:szCs w:val="28"/>
          <w:lang w:val="en-US"/>
        </w:rPr>
        <w:t xml:space="preserve"> in </w:t>
      </w:r>
      <w:hyperlink r:id="rId9" w:history="1">
        <w:r w:rsidR="00DD5D25" w:rsidRPr="007737C2">
          <w:rPr>
            <w:rFonts w:ascii="Helvetica" w:hAnsi="Helvetica" w:cs="Helvetica"/>
            <w:color w:val="000000" w:themeColor="text1"/>
            <w:sz w:val="28"/>
            <w:szCs w:val="28"/>
            <w:lang w:val="en-US"/>
          </w:rPr>
          <w:t>London</w:t>
        </w:r>
      </w:hyperlink>
      <w:r w:rsidR="00DD5D25" w:rsidRPr="007737C2">
        <w:rPr>
          <w:rFonts w:ascii="Helvetica" w:hAnsi="Helvetica" w:cs="Helvetica"/>
          <w:color w:val="000000" w:themeColor="text1"/>
          <w:sz w:val="28"/>
          <w:szCs w:val="28"/>
          <w:lang w:val="en-US"/>
        </w:rPr>
        <w:t xml:space="preserve">; † </w:t>
      </w:r>
      <w:hyperlink r:id="rId10" w:history="1">
        <w:r w:rsidR="00DD5D25" w:rsidRPr="007737C2">
          <w:rPr>
            <w:rFonts w:ascii="Helvetica" w:hAnsi="Helvetica" w:cs="Helvetica"/>
            <w:color w:val="000000" w:themeColor="text1"/>
            <w:sz w:val="28"/>
            <w:szCs w:val="28"/>
            <w:lang w:val="en-US"/>
          </w:rPr>
          <w:t xml:space="preserve">30. </w:t>
        </w:r>
        <w:r w:rsidR="00DD5D25" w:rsidRPr="007737C2">
          <w:rPr>
            <w:rFonts w:ascii="Helvetica" w:hAnsi="Helvetica" w:cs="Helvetica"/>
            <w:color w:val="000000" w:themeColor="text1"/>
            <w:sz w:val="28"/>
            <w:szCs w:val="28"/>
          </w:rPr>
          <w:t>August</w:t>
        </w:r>
      </w:hyperlink>
      <w:r w:rsidR="00DD5D25" w:rsidRPr="007737C2">
        <w:rPr>
          <w:rFonts w:ascii="Helvetica" w:hAnsi="Helvetica" w:cs="Helvetica"/>
          <w:color w:val="000000" w:themeColor="text1"/>
          <w:sz w:val="28"/>
          <w:szCs w:val="28"/>
        </w:rPr>
        <w:t xml:space="preserve"> </w:t>
      </w:r>
      <w:hyperlink r:id="rId11" w:history="1">
        <w:r w:rsidR="00DD5D25" w:rsidRPr="007737C2">
          <w:rPr>
            <w:rFonts w:ascii="Helvetica" w:hAnsi="Helvetica" w:cs="Helvetica"/>
            <w:color w:val="000000" w:themeColor="text1"/>
            <w:sz w:val="28"/>
            <w:szCs w:val="28"/>
          </w:rPr>
          <w:t>2015</w:t>
        </w:r>
      </w:hyperlink>
      <w:r w:rsidR="00DD5D25" w:rsidRPr="007737C2">
        <w:rPr>
          <w:rFonts w:ascii="Helvetica" w:hAnsi="Helvetica" w:cs="Helvetica"/>
          <w:color w:val="000000" w:themeColor="text1"/>
          <w:sz w:val="28"/>
          <w:szCs w:val="28"/>
        </w:rPr>
        <w:t xml:space="preserve"> in </w:t>
      </w:r>
      <w:hyperlink r:id="rId12" w:history="1">
        <w:r w:rsidR="00DD5D25" w:rsidRPr="007737C2">
          <w:rPr>
            <w:rFonts w:ascii="Helvetica" w:hAnsi="Helvetica" w:cs="Helvetica"/>
            <w:color w:val="000000" w:themeColor="text1"/>
            <w:sz w:val="28"/>
            <w:szCs w:val="28"/>
          </w:rPr>
          <w:t>New York City</w:t>
        </w:r>
      </w:hyperlink>
      <w:r w:rsidR="00DD5D25" w:rsidRPr="007737C2">
        <w:rPr>
          <w:rFonts w:ascii="Helvetica" w:hAnsi="Helvetica" w:cs="Helvetica"/>
          <w:color w:val="000000" w:themeColor="text1"/>
          <w:sz w:val="28"/>
          <w:szCs w:val="28"/>
        </w:rPr>
        <w:t xml:space="preserve">) </w:t>
      </w:r>
      <w:r w:rsidR="001A1E94" w:rsidRPr="007737C2">
        <w:rPr>
          <w:rFonts w:ascii="Helvetica" w:hAnsi="Helvetica" w:cs="Helvetica"/>
          <w:color w:val="000000" w:themeColor="text1"/>
          <w:sz w:val="28"/>
          <w:szCs w:val="28"/>
        </w:rPr>
        <w:t xml:space="preserve"> </w:t>
      </w:r>
      <w:r w:rsidR="001A1E94" w:rsidRPr="00C9066D">
        <w:rPr>
          <w:rFonts w:ascii="Helvetica" w:hAnsi="Helvetica" w:cs="Helvetica"/>
          <w:sz w:val="28"/>
          <w:szCs w:val="28"/>
        </w:rPr>
        <w:t>hatte im Leben viel Pech. Seine</w:t>
      </w:r>
      <w:r w:rsidRPr="00C9066D">
        <w:rPr>
          <w:rFonts w:ascii="Helvetica" w:hAnsi="Helvetica" w:cs="Helvetica"/>
          <w:sz w:val="28"/>
          <w:szCs w:val="28"/>
        </w:rPr>
        <w:t xml:space="preserve"> Kindheit musste er in einem Internat mit einer sadistischen Leitung </w:t>
      </w:r>
      <w:r w:rsidR="001A1E94" w:rsidRPr="00C9066D">
        <w:rPr>
          <w:rFonts w:ascii="Helvetica" w:hAnsi="Helvetica" w:cs="Helvetica"/>
          <w:sz w:val="28"/>
          <w:szCs w:val="28"/>
        </w:rPr>
        <w:t>durch</w:t>
      </w:r>
      <w:r w:rsidRPr="00C9066D">
        <w:rPr>
          <w:rFonts w:ascii="Helvetica" w:hAnsi="Helvetica" w:cs="Helvetica"/>
          <w:sz w:val="28"/>
          <w:szCs w:val="28"/>
        </w:rPr>
        <w:t xml:space="preserve">leben. Er sah schlecht, </w:t>
      </w:r>
      <w:r w:rsidR="00744216" w:rsidRPr="00C9066D">
        <w:rPr>
          <w:rFonts w:ascii="Helvetica" w:hAnsi="Helvetica" w:cs="Helvetica"/>
          <w:sz w:val="28"/>
          <w:szCs w:val="28"/>
        </w:rPr>
        <w:t>e</w:t>
      </w:r>
      <w:r w:rsidR="00DD5D25" w:rsidRPr="00C9066D">
        <w:rPr>
          <w:rFonts w:ascii="Helvetica" w:hAnsi="Helvetica" w:cs="Helvetica"/>
          <w:sz w:val="28"/>
          <w:szCs w:val="28"/>
        </w:rPr>
        <w:t>r konnte Menschen nicht am Gesicht erkennen.</w:t>
      </w:r>
      <w:r w:rsidR="00744216" w:rsidRPr="00C9066D">
        <w:rPr>
          <w:rFonts w:ascii="Helvetica" w:hAnsi="Helvetica" w:cs="Helvetica"/>
          <w:sz w:val="28"/>
          <w:szCs w:val="28"/>
        </w:rPr>
        <w:t xml:space="preserve"> </w:t>
      </w:r>
      <w:r w:rsidR="00C9066D">
        <w:rPr>
          <w:rFonts w:ascii="Helvetica" w:hAnsi="Helvetica" w:cs="Helvetica"/>
          <w:sz w:val="28"/>
          <w:szCs w:val="28"/>
        </w:rPr>
        <w:t>S</w:t>
      </w:r>
      <w:r w:rsidRPr="00C9066D">
        <w:rPr>
          <w:rFonts w:ascii="Helvetica" w:hAnsi="Helvetica" w:cs="Helvetica"/>
          <w:sz w:val="28"/>
          <w:szCs w:val="28"/>
        </w:rPr>
        <w:t xml:space="preserve">päter wurde er auf einem Auge  blind. Mehrfach kamen ihm Buchmanuskripte, an denen er lange gearbeitet hatte, abhanden.  Ebenso </w:t>
      </w:r>
      <w:r w:rsidR="00DD5D25" w:rsidRPr="00C9066D">
        <w:rPr>
          <w:rFonts w:ascii="Helvetica" w:hAnsi="Helvetica" w:cs="Helvetica"/>
          <w:sz w:val="28"/>
          <w:szCs w:val="28"/>
        </w:rPr>
        <w:t>wertvoll</w:t>
      </w:r>
      <w:r w:rsidR="00DB1B2E">
        <w:rPr>
          <w:rFonts w:ascii="Helvetica" w:hAnsi="Helvetica" w:cs="Helvetica"/>
          <w:sz w:val="28"/>
          <w:szCs w:val="28"/>
        </w:rPr>
        <w:t xml:space="preserve">es </w:t>
      </w:r>
      <w:r w:rsidRPr="00C9066D">
        <w:rPr>
          <w:rFonts w:ascii="Helvetica" w:hAnsi="Helvetica" w:cs="Helvetica"/>
          <w:sz w:val="28"/>
          <w:szCs w:val="28"/>
        </w:rPr>
        <w:t xml:space="preserve">dokumentarisches Filmmaterial von einigen seiner später berühmten Patienten.  </w:t>
      </w:r>
      <w:r w:rsidR="00DD5D25" w:rsidRPr="00C9066D">
        <w:rPr>
          <w:rFonts w:ascii="Helvetica" w:hAnsi="Helvetica" w:cs="Helvetica"/>
          <w:sz w:val="28"/>
          <w:szCs w:val="28"/>
        </w:rPr>
        <w:t>Oliver Sacks verlor einige M</w:t>
      </w:r>
      <w:r w:rsidRPr="00C9066D">
        <w:rPr>
          <w:rFonts w:ascii="Helvetica" w:hAnsi="Helvetica" w:cs="Helvetica"/>
          <w:sz w:val="28"/>
          <w:szCs w:val="28"/>
        </w:rPr>
        <w:t>al</w:t>
      </w:r>
      <w:r w:rsidR="00DD5D25" w:rsidRPr="00C9066D">
        <w:rPr>
          <w:rFonts w:ascii="Helvetica" w:hAnsi="Helvetica" w:cs="Helvetica"/>
          <w:sz w:val="28"/>
          <w:szCs w:val="28"/>
        </w:rPr>
        <w:t>e</w:t>
      </w:r>
      <w:r w:rsidRPr="00C9066D">
        <w:rPr>
          <w:rFonts w:ascii="Helvetica" w:hAnsi="Helvetica" w:cs="Helvetica"/>
          <w:sz w:val="28"/>
          <w:szCs w:val="28"/>
        </w:rPr>
        <w:t xml:space="preserve"> seine</w:t>
      </w:r>
      <w:r w:rsidR="00DD5D25" w:rsidRPr="00C9066D">
        <w:rPr>
          <w:rFonts w:ascii="Helvetica" w:hAnsi="Helvetica" w:cs="Helvetica"/>
          <w:sz w:val="28"/>
          <w:szCs w:val="28"/>
        </w:rPr>
        <w:t>n Arbeitsplatz</w:t>
      </w:r>
      <w:r w:rsidRPr="00C9066D">
        <w:rPr>
          <w:rFonts w:ascii="Helvetica" w:hAnsi="Helvetica" w:cs="Helvetica"/>
          <w:sz w:val="28"/>
          <w:szCs w:val="28"/>
        </w:rPr>
        <w:t xml:space="preserve"> in Kliniken, </w:t>
      </w:r>
      <w:r w:rsidR="00744216" w:rsidRPr="00C9066D">
        <w:rPr>
          <w:rFonts w:ascii="Helvetica" w:hAnsi="Helvetica" w:cs="Helvetica"/>
          <w:sz w:val="28"/>
          <w:szCs w:val="28"/>
        </w:rPr>
        <w:t xml:space="preserve">er </w:t>
      </w:r>
      <w:r w:rsidRPr="00C9066D">
        <w:rPr>
          <w:rFonts w:ascii="Helvetica" w:hAnsi="Helvetica" w:cs="Helvetica"/>
          <w:sz w:val="28"/>
          <w:szCs w:val="28"/>
        </w:rPr>
        <w:t>war einige</w:t>
      </w:r>
      <w:r w:rsidR="001A1E94" w:rsidRPr="00C9066D">
        <w:rPr>
          <w:rFonts w:ascii="Helvetica" w:hAnsi="Helvetica" w:cs="Helvetica"/>
          <w:sz w:val="28"/>
          <w:szCs w:val="28"/>
        </w:rPr>
        <w:t xml:space="preserve"> Jahre arbeitslos. Zweimal ist </w:t>
      </w:r>
      <w:r w:rsidRPr="00C9066D">
        <w:rPr>
          <w:rFonts w:ascii="Helvetica" w:hAnsi="Helvetica" w:cs="Helvetica"/>
          <w:sz w:val="28"/>
          <w:szCs w:val="28"/>
        </w:rPr>
        <w:t xml:space="preserve">er nur knapp dem (Unfall-)Tod entkommen durch </w:t>
      </w:r>
      <w:r w:rsidR="001A1E94" w:rsidRPr="00C9066D">
        <w:rPr>
          <w:rFonts w:ascii="Helvetica" w:hAnsi="Helvetica" w:cs="Helvetica"/>
          <w:sz w:val="28"/>
          <w:szCs w:val="28"/>
        </w:rPr>
        <w:t xml:space="preserve">den </w:t>
      </w:r>
      <w:r w:rsidRPr="00C9066D">
        <w:rPr>
          <w:rFonts w:ascii="Helvetica" w:hAnsi="Helvetica" w:cs="Helvetica"/>
          <w:sz w:val="28"/>
          <w:szCs w:val="28"/>
        </w:rPr>
        <w:t>glückliche</w:t>
      </w:r>
      <w:r w:rsidR="001A1E94" w:rsidRPr="00C9066D">
        <w:rPr>
          <w:rFonts w:ascii="Helvetica" w:hAnsi="Helvetica" w:cs="Helvetica"/>
          <w:sz w:val="28"/>
          <w:szCs w:val="28"/>
        </w:rPr>
        <w:t>n Umstand, dass ein Retter in den abgelegenen Orten ihm zuhilfe kam</w:t>
      </w:r>
      <w:r w:rsidRPr="00C9066D">
        <w:rPr>
          <w:rFonts w:ascii="Helvetica" w:hAnsi="Helvetica" w:cs="Helvetica"/>
          <w:sz w:val="28"/>
          <w:szCs w:val="28"/>
        </w:rPr>
        <w:t xml:space="preserve">. Sein linkes Bein wurde bei einem der Unfälle gerettet, aber es war gefühllos, war </w:t>
      </w:r>
      <w:r w:rsidR="006810B9">
        <w:rPr>
          <w:rFonts w:ascii="Helvetica" w:hAnsi="Helvetica" w:cs="Helvetica"/>
          <w:sz w:val="28"/>
          <w:szCs w:val="28"/>
        </w:rPr>
        <w:t>„</w:t>
      </w:r>
      <w:r w:rsidRPr="00C9066D">
        <w:rPr>
          <w:rFonts w:ascii="Helvetica" w:hAnsi="Helvetica" w:cs="Helvetica"/>
          <w:sz w:val="28"/>
          <w:szCs w:val="28"/>
        </w:rPr>
        <w:t>fortgegangen</w:t>
      </w:r>
      <w:r w:rsidR="006810B9">
        <w:rPr>
          <w:rFonts w:ascii="Helvetica" w:hAnsi="Helvetica" w:cs="Helvetica"/>
          <w:sz w:val="28"/>
          <w:szCs w:val="28"/>
        </w:rPr>
        <w:t>“</w:t>
      </w:r>
      <w:r w:rsidRPr="00C9066D">
        <w:rPr>
          <w:rFonts w:ascii="Helvetica" w:hAnsi="Helvetica" w:cs="Helvetica"/>
          <w:sz w:val="28"/>
          <w:szCs w:val="28"/>
        </w:rPr>
        <w:t xml:space="preserve">, gehörte ihm nicht mehr. </w:t>
      </w:r>
      <w:r w:rsidR="006810B9">
        <w:rPr>
          <w:rFonts w:ascii="Helvetica" w:hAnsi="Helvetica" w:cs="Helvetica"/>
          <w:sz w:val="28"/>
          <w:szCs w:val="28"/>
        </w:rPr>
        <w:t xml:space="preserve">- </w:t>
      </w:r>
      <w:r w:rsidR="00DD5D25" w:rsidRPr="00C9066D">
        <w:rPr>
          <w:rFonts w:ascii="Helvetica" w:hAnsi="Helvetica" w:cs="Helvetica"/>
          <w:sz w:val="28"/>
          <w:szCs w:val="28"/>
        </w:rPr>
        <w:t xml:space="preserve">Schmerzliche Verluste: Einige sehr gute Freunde, darunter Wissenschaftliche Kollegen, starben früh. </w:t>
      </w:r>
    </w:p>
    <w:p w14:paraId="2DBF793B" w14:textId="7FAD4E6C" w:rsidR="00471BC8" w:rsidRPr="00C9066D" w:rsidRDefault="00471BC8" w:rsidP="00471BC8">
      <w:pPr>
        <w:widowControl w:val="0"/>
        <w:autoSpaceDE w:val="0"/>
        <w:autoSpaceDN w:val="0"/>
        <w:adjustRightInd w:val="0"/>
        <w:spacing w:after="240"/>
        <w:rPr>
          <w:rFonts w:ascii="Helvetica" w:hAnsi="Helvetica" w:cs="Helvetica"/>
          <w:sz w:val="28"/>
          <w:szCs w:val="28"/>
        </w:rPr>
      </w:pPr>
      <w:r w:rsidRPr="00C9066D">
        <w:rPr>
          <w:rFonts w:ascii="Helvetica" w:hAnsi="Helvetica" w:cs="Helvetica"/>
          <w:sz w:val="28"/>
          <w:szCs w:val="28"/>
        </w:rPr>
        <w:t>Oliver Sacks war ein Tausendsassa: ausdauernder Weitschwimmer</w:t>
      </w:r>
      <w:r w:rsidR="006810B9">
        <w:rPr>
          <w:rFonts w:ascii="Helvetica" w:hAnsi="Helvetica" w:cs="Helvetica"/>
          <w:sz w:val="28"/>
          <w:szCs w:val="28"/>
        </w:rPr>
        <w:t xml:space="preserve"> und </w:t>
      </w:r>
      <w:r w:rsidRPr="00C9066D">
        <w:rPr>
          <w:rFonts w:ascii="Helvetica" w:hAnsi="Helvetica" w:cs="Helvetica"/>
          <w:sz w:val="28"/>
          <w:szCs w:val="28"/>
        </w:rPr>
        <w:t>Taucher</w:t>
      </w:r>
      <w:r w:rsidR="003C3FC9" w:rsidRPr="00C9066D">
        <w:rPr>
          <w:rFonts w:ascii="Helvetica" w:hAnsi="Helvetica" w:cs="Helvetica"/>
          <w:sz w:val="28"/>
          <w:szCs w:val="28"/>
        </w:rPr>
        <w:t>; Muskelmann und</w:t>
      </w:r>
      <w:r w:rsidRPr="00C9066D">
        <w:rPr>
          <w:rFonts w:ascii="Helvetica" w:hAnsi="Helvetica" w:cs="Helvetica"/>
          <w:sz w:val="28"/>
          <w:szCs w:val="28"/>
        </w:rPr>
        <w:t xml:space="preserve"> Gewichtheber</w:t>
      </w:r>
      <w:r w:rsidR="00334014" w:rsidRPr="00C9066D">
        <w:rPr>
          <w:rFonts w:ascii="Helvetica" w:hAnsi="Helvetica" w:cs="Helvetica"/>
          <w:sz w:val="28"/>
          <w:szCs w:val="28"/>
        </w:rPr>
        <w:t xml:space="preserve"> (270 kg auf den Schultern)</w:t>
      </w:r>
      <w:r w:rsidR="003C3FC9" w:rsidRPr="00C9066D">
        <w:rPr>
          <w:rFonts w:ascii="Helvetica" w:hAnsi="Helvetica" w:cs="Helvetica"/>
          <w:sz w:val="28"/>
          <w:szCs w:val="28"/>
        </w:rPr>
        <w:t>;</w:t>
      </w:r>
      <w:r w:rsidRPr="00C9066D">
        <w:rPr>
          <w:rFonts w:ascii="Helvetica" w:hAnsi="Helvetica" w:cs="Helvetica"/>
          <w:sz w:val="28"/>
          <w:szCs w:val="28"/>
        </w:rPr>
        <w:t xml:space="preserve"> </w:t>
      </w:r>
      <w:r w:rsidR="00334014" w:rsidRPr="00C9066D">
        <w:rPr>
          <w:rFonts w:ascii="Helvetica" w:hAnsi="Helvetica" w:cs="Helvetica"/>
          <w:sz w:val="28"/>
          <w:szCs w:val="28"/>
        </w:rPr>
        <w:t>Tramper und Weltreisender; Motorradfahrer</w:t>
      </w:r>
      <w:r w:rsidR="00C9066D">
        <w:rPr>
          <w:rFonts w:ascii="Helvetica" w:hAnsi="Helvetica" w:cs="Helvetica"/>
          <w:sz w:val="28"/>
          <w:szCs w:val="28"/>
        </w:rPr>
        <w:t xml:space="preserve"> (Norton, BMW)</w:t>
      </w:r>
      <w:r w:rsidR="003C3FC9" w:rsidRPr="00C9066D">
        <w:rPr>
          <w:rFonts w:ascii="Helvetica" w:hAnsi="Helvetica" w:cs="Helvetica"/>
          <w:sz w:val="28"/>
          <w:szCs w:val="28"/>
        </w:rPr>
        <w:t xml:space="preserve">, dabei </w:t>
      </w:r>
      <w:r w:rsidR="00334014" w:rsidRPr="00C9066D">
        <w:rPr>
          <w:rFonts w:ascii="Helvetica" w:hAnsi="Helvetica" w:cs="Helvetica"/>
          <w:sz w:val="28"/>
          <w:szCs w:val="28"/>
        </w:rPr>
        <w:t xml:space="preserve">zeitweise </w:t>
      </w:r>
      <w:r w:rsidR="00C9066D">
        <w:rPr>
          <w:rFonts w:ascii="Helvetica" w:hAnsi="Helvetica" w:cs="Helvetica"/>
          <w:sz w:val="28"/>
          <w:szCs w:val="28"/>
        </w:rPr>
        <w:t xml:space="preserve">geduldetes </w:t>
      </w:r>
      <w:r w:rsidR="00334014" w:rsidRPr="00C9066D">
        <w:rPr>
          <w:rFonts w:ascii="Helvetica" w:hAnsi="Helvetica" w:cs="Helvetica"/>
          <w:sz w:val="28"/>
          <w:szCs w:val="28"/>
        </w:rPr>
        <w:t xml:space="preserve">Mitglied bei den Hells Angels, ohne deren Rituale mitzumachen;  </w:t>
      </w:r>
      <w:r w:rsidRPr="00C9066D">
        <w:rPr>
          <w:rFonts w:ascii="Helvetica" w:hAnsi="Helvetica" w:cs="Helvetica"/>
          <w:sz w:val="28"/>
          <w:szCs w:val="28"/>
        </w:rPr>
        <w:t>Kumpane von Truckern</w:t>
      </w:r>
      <w:r w:rsidR="006810B9">
        <w:rPr>
          <w:rFonts w:ascii="Helvetica" w:hAnsi="Helvetica" w:cs="Helvetica"/>
          <w:sz w:val="28"/>
          <w:szCs w:val="28"/>
        </w:rPr>
        <w:t xml:space="preserve"> und</w:t>
      </w:r>
      <w:r w:rsidRPr="00C9066D">
        <w:rPr>
          <w:rFonts w:ascii="Helvetica" w:hAnsi="Helvetica" w:cs="Helvetica"/>
          <w:sz w:val="28"/>
          <w:szCs w:val="28"/>
        </w:rPr>
        <w:t xml:space="preserve"> </w:t>
      </w:r>
      <w:r w:rsidR="00DD5D25" w:rsidRPr="00C9066D">
        <w:rPr>
          <w:rFonts w:ascii="Helvetica" w:hAnsi="Helvetica" w:cs="Helvetica"/>
          <w:sz w:val="28"/>
          <w:szCs w:val="28"/>
        </w:rPr>
        <w:t>Klavierspieler</w:t>
      </w:r>
      <w:r w:rsidR="003C3FC9" w:rsidRPr="00C9066D">
        <w:rPr>
          <w:rFonts w:ascii="Helvetica" w:hAnsi="Helvetica" w:cs="Helvetica"/>
          <w:sz w:val="28"/>
          <w:szCs w:val="28"/>
        </w:rPr>
        <w:t>; Fotograf und Filmemacher</w:t>
      </w:r>
      <w:r w:rsidR="00DD5D25" w:rsidRPr="00C9066D">
        <w:rPr>
          <w:rFonts w:ascii="Helvetica" w:hAnsi="Helvetica" w:cs="Helvetica"/>
          <w:sz w:val="28"/>
          <w:szCs w:val="28"/>
        </w:rPr>
        <w:t>. Vielfäl</w:t>
      </w:r>
      <w:r w:rsidR="00424175" w:rsidRPr="00C9066D">
        <w:rPr>
          <w:rFonts w:ascii="Helvetica" w:hAnsi="Helvetica" w:cs="Helvetica"/>
          <w:sz w:val="28"/>
          <w:szCs w:val="28"/>
        </w:rPr>
        <w:t>t</w:t>
      </w:r>
      <w:r w:rsidR="00DD5D25" w:rsidRPr="00C9066D">
        <w:rPr>
          <w:rFonts w:ascii="Helvetica" w:hAnsi="Helvetica" w:cs="Helvetica"/>
          <w:sz w:val="28"/>
          <w:szCs w:val="28"/>
        </w:rPr>
        <w:t>ige Drogen hat er ausprobiert</w:t>
      </w:r>
      <w:r w:rsidR="00424175" w:rsidRPr="00C9066D">
        <w:rPr>
          <w:rFonts w:ascii="Helvetica" w:hAnsi="Helvetica" w:cs="Helvetica"/>
          <w:sz w:val="28"/>
          <w:szCs w:val="28"/>
        </w:rPr>
        <w:t xml:space="preserve">, </w:t>
      </w:r>
      <w:r w:rsidR="003C3FC9" w:rsidRPr="00C9066D">
        <w:rPr>
          <w:rFonts w:ascii="Helvetica" w:hAnsi="Helvetica" w:cs="Helvetica"/>
          <w:sz w:val="28"/>
          <w:szCs w:val="28"/>
        </w:rPr>
        <w:t xml:space="preserve">Amphetamine, </w:t>
      </w:r>
      <w:r w:rsidR="006810B9">
        <w:rPr>
          <w:rFonts w:ascii="Helvetica" w:hAnsi="Helvetica" w:cs="Helvetica"/>
          <w:sz w:val="28"/>
          <w:szCs w:val="28"/>
        </w:rPr>
        <w:t xml:space="preserve">nahe der </w:t>
      </w:r>
      <w:r w:rsidR="00424175" w:rsidRPr="00C9066D">
        <w:rPr>
          <w:rFonts w:ascii="Helvetica" w:hAnsi="Helvetica" w:cs="Helvetica"/>
          <w:sz w:val="28"/>
          <w:szCs w:val="28"/>
        </w:rPr>
        <w:t xml:space="preserve"> Selbstgefährdung</w:t>
      </w:r>
      <w:r w:rsidR="00080EB7" w:rsidRPr="00C9066D">
        <w:rPr>
          <w:rFonts w:ascii="Helvetica" w:hAnsi="Helvetica" w:cs="Helvetica"/>
          <w:sz w:val="28"/>
          <w:szCs w:val="28"/>
        </w:rPr>
        <w:t>, bis er sich davon abwendete, seinen psychosekranken Bruder  Michael vor Augen.</w:t>
      </w:r>
      <w:r w:rsidR="00DD5D25" w:rsidRPr="00C9066D">
        <w:rPr>
          <w:rFonts w:ascii="Helvetica" w:hAnsi="Helvetica" w:cs="Helvetica"/>
          <w:sz w:val="28"/>
          <w:szCs w:val="28"/>
        </w:rPr>
        <w:t xml:space="preserve"> </w:t>
      </w:r>
      <w:r w:rsidRPr="00C9066D">
        <w:rPr>
          <w:rFonts w:ascii="Helvetica" w:hAnsi="Helvetica" w:cs="Helvetica"/>
          <w:sz w:val="28"/>
          <w:szCs w:val="28"/>
        </w:rPr>
        <w:t xml:space="preserve"> Wenn er </w:t>
      </w:r>
      <w:r w:rsidR="00080EB7" w:rsidRPr="00C9066D">
        <w:rPr>
          <w:rFonts w:ascii="Helvetica" w:hAnsi="Helvetica" w:cs="Helvetica"/>
          <w:sz w:val="28"/>
          <w:szCs w:val="28"/>
        </w:rPr>
        <w:t xml:space="preserve">einige </w:t>
      </w:r>
      <w:r w:rsidR="00DB1B2E">
        <w:rPr>
          <w:rFonts w:ascii="Helvetica" w:hAnsi="Helvetica" w:cs="Helvetica"/>
          <w:sz w:val="28"/>
          <w:szCs w:val="28"/>
        </w:rPr>
        <w:t>M</w:t>
      </w:r>
      <w:r w:rsidR="00080EB7" w:rsidRPr="00C9066D">
        <w:rPr>
          <w:rFonts w:ascii="Helvetica" w:hAnsi="Helvetica" w:cs="Helvetica"/>
          <w:sz w:val="28"/>
          <w:szCs w:val="28"/>
        </w:rPr>
        <w:t xml:space="preserve">ale </w:t>
      </w:r>
      <w:r w:rsidRPr="00C9066D">
        <w:rPr>
          <w:rFonts w:ascii="Helvetica" w:hAnsi="Helvetica" w:cs="Helvetica"/>
          <w:sz w:val="28"/>
          <w:szCs w:val="28"/>
        </w:rPr>
        <w:t xml:space="preserve">in Todesnähe kam, so hatte, man muss es so </w:t>
      </w:r>
      <w:r w:rsidR="006810B9">
        <w:rPr>
          <w:rFonts w:ascii="Helvetica" w:hAnsi="Helvetica" w:cs="Helvetica"/>
          <w:sz w:val="28"/>
          <w:szCs w:val="28"/>
        </w:rPr>
        <w:t>nennen</w:t>
      </w:r>
      <w:r w:rsidRPr="00C9066D">
        <w:rPr>
          <w:rFonts w:ascii="Helvetica" w:hAnsi="Helvetica" w:cs="Helvetica"/>
          <w:sz w:val="28"/>
          <w:szCs w:val="28"/>
        </w:rPr>
        <w:t>, sein Leichtsinn daran Anteil</w:t>
      </w:r>
      <w:r w:rsidR="001B160A" w:rsidRPr="00C9066D">
        <w:rPr>
          <w:rFonts w:ascii="Helvetica" w:hAnsi="Helvetica" w:cs="Helvetica"/>
          <w:sz w:val="28"/>
          <w:szCs w:val="28"/>
        </w:rPr>
        <w:t xml:space="preserve">, wie er auch selbst sagte. Tausendsassa war er und gleichzeitig beschreibt </w:t>
      </w:r>
      <w:r w:rsidR="00744216" w:rsidRPr="00C9066D">
        <w:rPr>
          <w:rFonts w:ascii="Helvetica" w:hAnsi="Helvetica" w:cs="Helvetica"/>
          <w:sz w:val="28"/>
          <w:szCs w:val="28"/>
        </w:rPr>
        <w:t xml:space="preserve">er </w:t>
      </w:r>
      <w:r w:rsidR="001B160A" w:rsidRPr="00C9066D">
        <w:rPr>
          <w:rFonts w:ascii="Helvetica" w:hAnsi="Helvetica" w:cs="Helvetica"/>
          <w:sz w:val="28"/>
          <w:szCs w:val="28"/>
        </w:rPr>
        <w:t>sich als sehr schüchtern</w:t>
      </w:r>
      <w:r w:rsidRPr="00C9066D">
        <w:rPr>
          <w:rFonts w:ascii="Helvetica" w:hAnsi="Helvetica" w:cs="Helvetica"/>
          <w:sz w:val="28"/>
          <w:szCs w:val="28"/>
        </w:rPr>
        <w:t>.</w:t>
      </w:r>
      <w:r w:rsidR="001B160A" w:rsidRPr="00C9066D">
        <w:rPr>
          <w:rFonts w:ascii="Helvetica" w:hAnsi="Helvetica" w:cs="Helvetica"/>
          <w:sz w:val="28"/>
          <w:szCs w:val="28"/>
        </w:rPr>
        <w:t xml:space="preserve"> Erst </w:t>
      </w:r>
      <w:r w:rsidR="00744216" w:rsidRPr="00C9066D">
        <w:rPr>
          <w:rFonts w:ascii="Helvetica" w:hAnsi="Helvetica" w:cs="Helvetica"/>
          <w:sz w:val="28"/>
          <w:szCs w:val="28"/>
        </w:rPr>
        <w:t xml:space="preserve">dann, </w:t>
      </w:r>
      <w:r w:rsidR="00DD5D25" w:rsidRPr="00C9066D">
        <w:rPr>
          <w:rFonts w:ascii="Helvetica" w:hAnsi="Helvetica" w:cs="Helvetica"/>
          <w:sz w:val="28"/>
          <w:szCs w:val="28"/>
        </w:rPr>
        <w:t>wenn</w:t>
      </w:r>
      <w:r w:rsidR="001B160A" w:rsidRPr="00C9066D">
        <w:rPr>
          <w:rFonts w:ascii="Helvetica" w:hAnsi="Helvetica" w:cs="Helvetica"/>
          <w:sz w:val="28"/>
          <w:szCs w:val="28"/>
        </w:rPr>
        <w:t xml:space="preserve"> seine begeisterten Leser und Patienten auf ihn zukamen, </w:t>
      </w:r>
      <w:r w:rsidR="00DD5D25" w:rsidRPr="00C9066D">
        <w:rPr>
          <w:rFonts w:ascii="Helvetica" w:hAnsi="Helvetica" w:cs="Helvetica"/>
          <w:sz w:val="28"/>
          <w:szCs w:val="28"/>
        </w:rPr>
        <w:t xml:space="preserve">wurde ihm </w:t>
      </w:r>
      <w:r w:rsidR="001B160A" w:rsidRPr="00C9066D">
        <w:rPr>
          <w:rFonts w:ascii="Helvetica" w:hAnsi="Helvetica" w:cs="Helvetica"/>
          <w:sz w:val="28"/>
          <w:szCs w:val="28"/>
        </w:rPr>
        <w:t xml:space="preserve">seine Schüchternheit </w:t>
      </w:r>
      <w:r w:rsidR="00DD5D25" w:rsidRPr="00C9066D">
        <w:rPr>
          <w:rFonts w:ascii="Helvetica" w:hAnsi="Helvetica" w:cs="Helvetica"/>
          <w:sz w:val="28"/>
          <w:szCs w:val="28"/>
        </w:rPr>
        <w:t xml:space="preserve">zeitweise genommen. </w:t>
      </w:r>
    </w:p>
    <w:p w14:paraId="259A8ED2" w14:textId="463977A8" w:rsidR="00471BC8" w:rsidRPr="00C9066D" w:rsidRDefault="001A1E94" w:rsidP="00471BC8">
      <w:pPr>
        <w:widowControl w:val="0"/>
        <w:autoSpaceDE w:val="0"/>
        <w:autoSpaceDN w:val="0"/>
        <w:adjustRightInd w:val="0"/>
        <w:spacing w:after="240"/>
        <w:rPr>
          <w:rFonts w:ascii="Helvetica" w:hAnsi="Helvetica" w:cs="Helvetica"/>
          <w:sz w:val="28"/>
          <w:szCs w:val="28"/>
        </w:rPr>
      </w:pPr>
      <w:r w:rsidRPr="00C9066D">
        <w:rPr>
          <w:rFonts w:ascii="Helvetica" w:hAnsi="Helvetica" w:cs="Helvetica"/>
          <w:sz w:val="28"/>
          <w:szCs w:val="28"/>
        </w:rPr>
        <w:t xml:space="preserve">Er interessiert sich früh für naturwissenschaftliches Denken: </w:t>
      </w:r>
      <w:r w:rsidR="00E649CA">
        <w:rPr>
          <w:rFonts w:ascii="Helvetica" w:hAnsi="Helvetica" w:cs="Helvetica"/>
          <w:sz w:val="28"/>
          <w:szCs w:val="28"/>
        </w:rPr>
        <w:t xml:space="preserve">Die </w:t>
      </w:r>
      <w:r w:rsidRPr="00C9066D">
        <w:rPr>
          <w:rFonts w:ascii="Helvetica" w:hAnsi="Helvetica" w:cs="Helvetica"/>
          <w:sz w:val="28"/>
          <w:szCs w:val="28"/>
        </w:rPr>
        <w:t>Chemie</w:t>
      </w:r>
      <w:r w:rsidR="00F93447" w:rsidRPr="00C9066D">
        <w:rPr>
          <w:rFonts w:ascii="Helvetica" w:hAnsi="Helvetica" w:cs="Helvetica"/>
          <w:sz w:val="28"/>
          <w:szCs w:val="28"/>
        </w:rPr>
        <w:t xml:space="preserve">, das Periodensystem der </w:t>
      </w:r>
      <w:r w:rsidRPr="00C9066D">
        <w:rPr>
          <w:rFonts w:ascii="Helvetica" w:hAnsi="Helvetica" w:cs="Helvetica"/>
          <w:sz w:val="28"/>
          <w:szCs w:val="28"/>
        </w:rPr>
        <w:t>Elemente</w:t>
      </w:r>
      <w:r w:rsidR="00F93447" w:rsidRPr="00C9066D">
        <w:rPr>
          <w:rFonts w:ascii="Helvetica" w:hAnsi="Helvetica" w:cs="Helvetica"/>
          <w:sz w:val="28"/>
          <w:szCs w:val="28"/>
        </w:rPr>
        <w:t xml:space="preserve"> (</w:t>
      </w:r>
      <w:r w:rsidR="00F93447" w:rsidRPr="007E0566">
        <w:rPr>
          <w:rFonts w:ascii="Helvetica" w:hAnsi="Helvetica" w:cs="Helvetica"/>
          <w:i/>
          <w:sz w:val="28"/>
          <w:szCs w:val="28"/>
        </w:rPr>
        <w:t xml:space="preserve">Onkel </w:t>
      </w:r>
      <w:r w:rsidR="007737C2">
        <w:rPr>
          <w:rFonts w:ascii="Helvetica" w:hAnsi="Helvetica" w:cs="Helvetica"/>
          <w:i/>
          <w:sz w:val="28"/>
          <w:szCs w:val="28"/>
        </w:rPr>
        <w:t>Wolfram,</w:t>
      </w:r>
      <w:r w:rsidR="00E649CA">
        <w:rPr>
          <w:rFonts w:ascii="Helvetica" w:hAnsi="Helvetica" w:cs="Helvetica"/>
          <w:i/>
          <w:sz w:val="28"/>
          <w:szCs w:val="28"/>
        </w:rPr>
        <w:t xml:space="preserve"> </w:t>
      </w:r>
      <w:r w:rsidR="007737C2" w:rsidRPr="007E0566">
        <w:rPr>
          <w:rFonts w:ascii="Helvetica" w:hAnsi="Helvetica" w:cs="Helvetica"/>
          <w:sz w:val="28"/>
          <w:szCs w:val="28"/>
        </w:rPr>
        <w:t>2001)</w:t>
      </w:r>
      <w:r w:rsidRPr="00C9066D">
        <w:rPr>
          <w:rFonts w:ascii="Helvetica" w:hAnsi="Helvetica" w:cs="Helvetica"/>
          <w:sz w:val="28"/>
          <w:szCs w:val="28"/>
        </w:rPr>
        <w:t xml:space="preserve">, </w:t>
      </w:r>
      <w:r w:rsidR="00E649CA">
        <w:rPr>
          <w:rFonts w:ascii="Helvetica" w:hAnsi="Helvetica" w:cs="Helvetica"/>
          <w:sz w:val="28"/>
          <w:szCs w:val="28"/>
        </w:rPr>
        <w:t xml:space="preserve">für </w:t>
      </w:r>
      <w:r w:rsidRPr="00C9066D">
        <w:rPr>
          <w:rFonts w:ascii="Helvetica" w:hAnsi="Helvetica" w:cs="Helvetica"/>
          <w:sz w:val="28"/>
          <w:szCs w:val="28"/>
        </w:rPr>
        <w:t>Biologi</w:t>
      </w:r>
      <w:r w:rsidR="00F93447" w:rsidRPr="00C9066D">
        <w:rPr>
          <w:rFonts w:ascii="Helvetica" w:hAnsi="Helvetica" w:cs="Helvetica"/>
          <w:sz w:val="28"/>
          <w:szCs w:val="28"/>
        </w:rPr>
        <w:t>e, und Abstammungslehre. Dabei</w:t>
      </w:r>
      <w:r w:rsidRPr="00C9066D">
        <w:rPr>
          <w:rFonts w:ascii="Helvetica" w:hAnsi="Helvetica" w:cs="Helvetica"/>
          <w:sz w:val="28"/>
          <w:szCs w:val="28"/>
        </w:rPr>
        <w:t xml:space="preserve"> interessierte </w:t>
      </w:r>
      <w:r w:rsidR="00E649CA">
        <w:rPr>
          <w:rFonts w:ascii="Helvetica" w:hAnsi="Helvetica" w:cs="Helvetica"/>
          <w:sz w:val="28"/>
          <w:szCs w:val="28"/>
        </w:rPr>
        <w:t>ihn</w:t>
      </w:r>
      <w:r w:rsidRPr="00C9066D">
        <w:rPr>
          <w:rFonts w:ascii="Helvetica" w:hAnsi="Helvetica" w:cs="Helvetica"/>
          <w:sz w:val="28"/>
          <w:szCs w:val="28"/>
        </w:rPr>
        <w:t xml:space="preserve"> mehr das  Zusammentreffen von </w:t>
      </w:r>
      <w:r w:rsidR="006810B9">
        <w:rPr>
          <w:rFonts w:ascii="Helvetica" w:hAnsi="Helvetica" w:cs="Helvetica"/>
          <w:sz w:val="28"/>
          <w:szCs w:val="28"/>
        </w:rPr>
        <w:t xml:space="preserve">zufälligen </w:t>
      </w:r>
      <w:r w:rsidRPr="00C9066D">
        <w:rPr>
          <w:rFonts w:ascii="Helvetica" w:hAnsi="Helvetica" w:cs="Helvetica"/>
          <w:sz w:val="28"/>
          <w:szCs w:val="28"/>
        </w:rPr>
        <w:t>Umständen</w:t>
      </w:r>
      <w:r w:rsidR="00DD5D25" w:rsidRPr="00C9066D">
        <w:rPr>
          <w:rFonts w:ascii="Helvetica" w:hAnsi="Helvetica" w:cs="Helvetica"/>
          <w:sz w:val="28"/>
          <w:szCs w:val="28"/>
        </w:rPr>
        <w:t xml:space="preserve"> (</w:t>
      </w:r>
      <w:r w:rsidR="00334014" w:rsidRPr="00C9066D">
        <w:rPr>
          <w:rFonts w:ascii="Helvetica" w:hAnsi="Helvetica" w:cs="Helvetica"/>
          <w:sz w:val="28"/>
          <w:szCs w:val="28"/>
        </w:rPr>
        <w:t xml:space="preserve">philosophisch: </w:t>
      </w:r>
      <w:r w:rsidR="00DD5D25" w:rsidRPr="00C9066D">
        <w:rPr>
          <w:rFonts w:ascii="Helvetica" w:hAnsi="Helvetica" w:cs="Helvetica"/>
          <w:sz w:val="28"/>
          <w:szCs w:val="28"/>
        </w:rPr>
        <w:t>Kontingenz)</w:t>
      </w:r>
      <w:r w:rsidRPr="00C9066D">
        <w:rPr>
          <w:rFonts w:ascii="Helvetica" w:hAnsi="Helvetica" w:cs="Helvetica"/>
          <w:sz w:val="28"/>
          <w:szCs w:val="28"/>
        </w:rPr>
        <w:t xml:space="preserve">, </w:t>
      </w:r>
      <w:r w:rsidR="006810B9">
        <w:rPr>
          <w:rFonts w:ascii="Helvetica" w:hAnsi="Helvetica" w:cs="Helvetica"/>
          <w:sz w:val="28"/>
          <w:szCs w:val="28"/>
        </w:rPr>
        <w:t>also die (natur-)historischen Voraussetzungen von</w:t>
      </w:r>
      <w:r w:rsidR="00334014" w:rsidRPr="00C9066D">
        <w:rPr>
          <w:rFonts w:ascii="Helvetica" w:hAnsi="Helvetica" w:cs="Helvetica"/>
          <w:sz w:val="28"/>
          <w:szCs w:val="28"/>
        </w:rPr>
        <w:t xml:space="preserve"> </w:t>
      </w:r>
      <w:r w:rsidR="001B160A" w:rsidRPr="00C9066D">
        <w:rPr>
          <w:rFonts w:ascii="Helvetica" w:hAnsi="Helvetica" w:cs="Helvetica"/>
          <w:sz w:val="28"/>
          <w:szCs w:val="28"/>
        </w:rPr>
        <w:t>Gesetzmäßigkeiten</w:t>
      </w:r>
      <w:r w:rsidR="006810B9">
        <w:rPr>
          <w:rFonts w:ascii="Helvetica" w:hAnsi="Helvetica" w:cs="Helvetica"/>
          <w:sz w:val="28"/>
          <w:szCs w:val="28"/>
        </w:rPr>
        <w:t xml:space="preserve"> und deren Entwicklung </w:t>
      </w:r>
      <w:r w:rsidR="00E649CA">
        <w:rPr>
          <w:rFonts w:ascii="Helvetica" w:hAnsi="Helvetica" w:cs="Helvetica"/>
          <w:sz w:val="28"/>
          <w:szCs w:val="28"/>
        </w:rPr>
        <w:t xml:space="preserve">innerhalb </w:t>
      </w:r>
      <w:r w:rsidR="006810B9">
        <w:rPr>
          <w:rFonts w:ascii="Helvetica" w:hAnsi="Helvetica" w:cs="Helvetica"/>
          <w:sz w:val="28"/>
          <w:szCs w:val="28"/>
        </w:rPr>
        <w:t>diese</w:t>
      </w:r>
      <w:r w:rsidR="00E649CA">
        <w:rPr>
          <w:rFonts w:ascii="Helvetica" w:hAnsi="Helvetica" w:cs="Helvetica"/>
          <w:sz w:val="28"/>
          <w:szCs w:val="28"/>
        </w:rPr>
        <w:t>r</w:t>
      </w:r>
      <w:r w:rsidR="006810B9">
        <w:rPr>
          <w:rFonts w:ascii="Helvetica" w:hAnsi="Helvetica" w:cs="Helvetica"/>
          <w:sz w:val="28"/>
          <w:szCs w:val="28"/>
        </w:rPr>
        <w:t xml:space="preserve"> Umstände.</w:t>
      </w:r>
      <w:r w:rsidR="00DD5D25" w:rsidRPr="00C9066D">
        <w:rPr>
          <w:rFonts w:ascii="Helvetica" w:hAnsi="Helvetica" w:cs="Helvetica"/>
          <w:sz w:val="28"/>
          <w:szCs w:val="28"/>
        </w:rPr>
        <w:t xml:space="preserve"> So hat er es selbst später gedeutet. Also </w:t>
      </w:r>
      <w:r w:rsidR="006810B9">
        <w:rPr>
          <w:rFonts w:ascii="Helvetica" w:hAnsi="Helvetica" w:cs="Helvetica"/>
          <w:sz w:val="28"/>
          <w:szCs w:val="28"/>
        </w:rPr>
        <w:t xml:space="preserve">für </w:t>
      </w:r>
      <w:r w:rsidR="00022692" w:rsidRPr="00C9066D">
        <w:rPr>
          <w:rFonts w:ascii="Helvetica" w:hAnsi="Helvetica" w:cs="Helvetica"/>
          <w:sz w:val="28"/>
          <w:szCs w:val="28"/>
        </w:rPr>
        <w:t>di</w:t>
      </w:r>
      <w:r w:rsidR="00DD5D25" w:rsidRPr="00C9066D">
        <w:rPr>
          <w:rFonts w:ascii="Helvetica" w:hAnsi="Helvetica" w:cs="Helvetica"/>
          <w:sz w:val="28"/>
          <w:szCs w:val="28"/>
        </w:rPr>
        <w:t>e</w:t>
      </w:r>
      <w:r w:rsidR="00022692" w:rsidRPr="00C9066D">
        <w:rPr>
          <w:rFonts w:ascii="Helvetica" w:hAnsi="Helvetica" w:cs="Helvetica"/>
          <w:sz w:val="28"/>
          <w:szCs w:val="28"/>
        </w:rPr>
        <w:t xml:space="preserve"> historische Di</w:t>
      </w:r>
      <w:r w:rsidR="00DD5D25" w:rsidRPr="00C9066D">
        <w:rPr>
          <w:rFonts w:ascii="Helvetica" w:hAnsi="Helvetica" w:cs="Helvetica"/>
          <w:sz w:val="28"/>
          <w:szCs w:val="28"/>
        </w:rPr>
        <w:t>mension der Natur</w:t>
      </w:r>
      <w:r w:rsidR="00022692" w:rsidRPr="00C9066D">
        <w:rPr>
          <w:rFonts w:ascii="Helvetica" w:hAnsi="Helvetica" w:cs="Helvetica"/>
          <w:sz w:val="28"/>
          <w:szCs w:val="28"/>
        </w:rPr>
        <w:t>.</w:t>
      </w:r>
    </w:p>
    <w:p w14:paraId="5D8FF1D2" w14:textId="124E189D" w:rsidR="00F93447" w:rsidRPr="00C9066D" w:rsidRDefault="00F93447" w:rsidP="00471BC8">
      <w:pPr>
        <w:widowControl w:val="0"/>
        <w:autoSpaceDE w:val="0"/>
        <w:autoSpaceDN w:val="0"/>
        <w:adjustRightInd w:val="0"/>
        <w:spacing w:after="240"/>
        <w:rPr>
          <w:rFonts w:ascii="Helvetica" w:hAnsi="Helvetica" w:cs="Helvetica"/>
          <w:sz w:val="28"/>
          <w:szCs w:val="28"/>
        </w:rPr>
      </w:pPr>
      <w:r w:rsidRPr="00C9066D">
        <w:rPr>
          <w:rFonts w:ascii="Helvetica" w:hAnsi="Helvetica" w:cs="Helvetica"/>
          <w:sz w:val="28"/>
          <w:szCs w:val="28"/>
        </w:rPr>
        <w:t xml:space="preserve">Er </w:t>
      </w:r>
      <w:r w:rsidR="006810B9">
        <w:rPr>
          <w:rFonts w:ascii="Helvetica" w:hAnsi="Helvetica" w:cs="Helvetica"/>
          <w:sz w:val="28"/>
          <w:szCs w:val="28"/>
        </w:rPr>
        <w:t>legte sich fest auf ein</w:t>
      </w:r>
      <w:r w:rsidRPr="00C9066D">
        <w:rPr>
          <w:rFonts w:ascii="Helvetica" w:hAnsi="Helvetica" w:cs="Helvetica"/>
          <w:sz w:val="28"/>
          <w:szCs w:val="28"/>
        </w:rPr>
        <w:t xml:space="preserve"> Medizin</w:t>
      </w:r>
      <w:r w:rsidR="006810B9">
        <w:rPr>
          <w:rFonts w:ascii="Helvetica" w:hAnsi="Helvetica" w:cs="Helvetica"/>
          <w:sz w:val="28"/>
          <w:szCs w:val="28"/>
        </w:rPr>
        <w:t>studium</w:t>
      </w:r>
      <w:r w:rsidRPr="00C9066D">
        <w:rPr>
          <w:rFonts w:ascii="Helvetica" w:hAnsi="Helvetica" w:cs="Helvetica"/>
          <w:sz w:val="28"/>
          <w:szCs w:val="28"/>
        </w:rPr>
        <w:t xml:space="preserve">,  wie seine Eltern, da die Sinnesphysiologie, das Farbensehen. ihn faszinierten. </w:t>
      </w:r>
      <w:r w:rsidR="003C3FC9" w:rsidRPr="00C9066D">
        <w:rPr>
          <w:rFonts w:ascii="Helvetica" w:hAnsi="Helvetica" w:cs="Helvetica"/>
          <w:sz w:val="28"/>
          <w:szCs w:val="28"/>
        </w:rPr>
        <w:t xml:space="preserve">Nach dem Umzug nach Kanada und USA, nach zahlreichen Touren, kam er an die Universität von California, an der ihn neurologische Patienten (vor allem </w:t>
      </w:r>
      <w:r w:rsidR="003C3FC9" w:rsidRPr="00C9066D">
        <w:rPr>
          <w:rFonts w:ascii="Helvetica" w:hAnsi="Helvetica" w:cs="Helvetica"/>
          <w:sz w:val="28"/>
          <w:szCs w:val="28"/>
        </w:rPr>
        <w:lastRenderedPageBreak/>
        <w:t xml:space="preserve">Patienten mit Bewegungsstörungen, wie </w:t>
      </w:r>
      <w:r w:rsidR="006810B9">
        <w:rPr>
          <w:rFonts w:ascii="Helvetica" w:hAnsi="Helvetica" w:cs="Helvetica"/>
          <w:sz w:val="28"/>
          <w:szCs w:val="28"/>
        </w:rPr>
        <w:t xml:space="preserve">M. </w:t>
      </w:r>
      <w:r w:rsidR="003C3FC9" w:rsidRPr="00C9066D">
        <w:rPr>
          <w:rFonts w:ascii="Helvetica" w:hAnsi="Helvetica" w:cs="Helvetica"/>
          <w:sz w:val="28"/>
          <w:szCs w:val="28"/>
        </w:rPr>
        <w:t xml:space="preserve">Parkinson, </w:t>
      </w:r>
      <w:r w:rsidR="006810B9">
        <w:rPr>
          <w:rFonts w:ascii="Helvetica" w:hAnsi="Helvetica" w:cs="Helvetica"/>
          <w:sz w:val="28"/>
          <w:szCs w:val="28"/>
        </w:rPr>
        <w:t xml:space="preserve">M. </w:t>
      </w:r>
      <w:r w:rsidR="003C3FC9" w:rsidRPr="00C9066D">
        <w:rPr>
          <w:rFonts w:ascii="Helvetica" w:hAnsi="Helvetica" w:cs="Helvetica"/>
          <w:sz w:val="28"/>
          <w:szCs w:val="28"/>
        </w:rPr>
        <w:t>Wilson und Chorea</w:t>
      </w:r>
      <w:r w:rsidR="006810B9">
        <w:rPr>
          <w:rFonts w:ascii="Helvetica" w:hAnsi="Helvetica" w:cs="Helvetica"/>
          <w:sz w:val="28"/>
          <w:szCs w:val="28"/>
        </w:rPr>
        <w:t xml:space="preserve"> Huntington</w:t>
      </w:r>
      <w:r w:rsidR="00436316" w:rsidRPr="00C9066D">
        <w:rPr>
          <w:rFonts w:ascii="Helvetica" w:hAnsi="Helvetica" w:cs="Helvetica"/>
          <w:sz w:val="28"/>
          <w:szCs w:val="28"/>
        </w:rPr>
        <w:t xml:space="preserve">; später das </w:t>
      </w:r>
      <w:r w:rsidR="006810B9">
        <w:rPr>
          <w:rFonts w:ascii="Helvetica" w:hAnsi="Helvetica" w:cs="Helvetica"/>
          <w:sz w:val="28"/>
          <w:szCs w:val="28"/>
        </w:rPr>
        <w:t xml:space="preserve">Gilles de la </w:t>
      </w:r>
      <w:r w:rsidR="00436316" w:rsidRPr="00C9066D">
        <w:rPr>
          <w:rFonts w:ascii="Helvetica" w:hAnsi="Helvetica" w:cs="Helvetica"/>
          <w:sz w:val="28"/>
          <w:szCs w:val="28"/>
        </w:rPr>
        <w:t>Tourette-Syndrom</w:t>
      </w:r>
      <w:r w:rsidR="003C3FC9" w:rsidRPr="00C9066D">
        <w:rPr>
          <w:rFonts w:ascii="Helvetica" w:hAnsi="Helvetica" w:cs="Helvetica"/>
          <w:sz w:val="28"/>
          <w:szCs w:val="28"/>
        </w:rPr>
        <w:t xml:space="preserve">) </w:t>
      </w:r>
      <w:r w:rsidR="001D384E">
        <w:rPr>
          <w:rFonts w:ascii="Helvetica" w:hAnsi="Helvetica" w:cs="Helvetica"/>
          <w:sz w:val="28"/>
          <w:szCs w:val="28"/>
        </w:rPr>
        <w:t>interessierten</w:t>
      </w:r>
      <w:r w:rsidR="003C3FC9" w:rsidRPr="00C9066D">
        <w:rPr>
          <w:rFonts w:ascii="Helvetica" w:hAnsi="Helvetica" w:cs="Helvetica"/>
          <w:sz w:val="28"/>
          <w:szCs w:val="28"/>
        </w:rPr>
        <w:t xml:space="preserve">. </w:t>
      </w:r>
    </w:p>
    <w:p w14:paraId="1A510F41" w14:textId="25B04C4A" w:rsidR="00F93447" w:rsidRPr="00C9066D" w:rsidRDefault="00080EB7" w:rsidP="00471BC8">
      <w:pPr>
        <w:widowControl w:val="0"/>
        <w:autoSpaceDE w:val="0"/>
        <w:autoSpaceDN w:val="0"/>
        <w:adjustRightInd w:val="0"/>
        <w:spacing w:after="240"/>
        <w:rPr>
          <w:rFonts w:ascii="Helvetica" w:hAnsi="Helvetica" w:cs="Helvetica"/>
          <w:sz w:val="28"/>
          <w:szCs w:val="28"/>
        </w:rPr>
      </w:pPr>
      <w:r w:rsidRPr="00C9066D">
        <w:rPr>
          <w:rFonts w:ascii="Helvetica" w:hAnsi="Helvetica" w:cs="Helvetica"/>
          <w:sz w:val="28"/>
          <w:szCs w:val="28"/>
        </w:rPr>
        <w:t xml:space="preserve">Im Herbst 1966 arbeitete er in New York in einem Hospital für Langzeitkranke. Er entdeckte die Station, in der </w:t>
      </w:r>
      <w:r w:rsidR="00FB6914">
        <w:rPr>
          <w:rFonts w:ascii="Helvetica" w:hAnsi="Helvetica" w:cs="Helvetica"/>
          <w:sz w:val="28"/>
          <w:szCs w:val="28"/>
        </w:rPr>
        <w:t xml:space="preserve">„vergessene Patienten“, </w:t>
      </w:r>
      <w:r w:rsidRPr="00C9066D">
        <w:rPr>
          <w:rFonts w:ascii="Helvetica" w:hAnsi="Helvetica" w:cs="Helvetica"/>
          <w:sz w:val="28"/>
          <w:szCs w:val="28"/>
        </w:rPr>
        <w:t xml:space="preserve">die </w:t>
      </w:r>
      <w:r w:rsidR="00FB6914">
        <w:rPr>
          <w:rFonts w:ascii="Helvetica" w:hAnsi="Helvetica" w:cs="Helvetica"/>
          <w:sz w:val="28"/>
          <w:szCs w:val="28"/>
        </w:rPr>
        <w:t>überle</w:t>
      </w:r>
      <w:r w:rsidR="001D384E">
        <w:rPr>
          <w:rFonts w:ascii="Helvetica" w:hAnsi="Helvetica" w:cs="Helvetica"/>
          <w:sz w:val="28"/>
          <w:szCs w:val="28"/>
        </w:rPr>
        <w:t>be</w:t>
      </w:r>
      <w:r w:rsidR="00FB6914">
        <w:rPr>
          <w:rFonts w:ascii="Helvetica" w:hAnsi="Helvetica" w:cs="Helvetica"/>
          <w:sz w:val="28"/>
          <w:szCs w:val="28"/>
        </w:rPr>
        <w:t xml:space="preserve">nden </w:t>
      </w:r>
      <w:r w:rsidRPr="00C9066D">
        <w:rPr>
          <w:rFonts w:ascii="Helvetica" w:hAnsi="Helvetica" w:cs="Helvetica"/>
          <w:sz w:val="28"/>
          <w:szCs w:val="28"/>
        </w:rPr>
        <w:t>Patienten der Enzephalitis-</w:t>
      </w:r>
      <w:r w:rsidR="00C9066D" w:rsidRPr="00C9066D">
        <w:rPr>
          <w:rFonts w:ascii="Helvetica" w:hAnsi="Helvetica" w:cs="Helvetica"/>
          <w:sz w:val="28"/>
          <w:szCs w:val="28"/>
        </w:rPr>
        <w:t>Lethargica</w:t>
      </w:r>
      <w:r w:rsidRPr="00C9066D">
        <w:rPr>
          <w:rFonts w:ascii="Helvetica" w:hAnsi="Helvetica" w:cs="Helvetica"/>
          <w:sz w:val="28"/>
          <w:szCs w:val="28"/>
        </w:rPr>
        <w:t xml:space="preserve">-Epidemie von 1916 bis </w:t>
      </w:r>
      <w:r w:rsidR="00FB6914">
        <w:rPr>
          <w:rFonts w:ascii="Helvetica" w:hAnsi="Helvetica" w:cs="Helvetica"/>
          <w:sz w:val="28"/>
          <w:szCs w:val="28"/>
        </w:rPr>
        <w:t>1927,</w:t>
      </w:r>
      <w:r w:rsidR="007737C2">
        <w:rPr>
          <w:rFonts w:ascii="Helvetica" w:hAnsi="Helvetica" w:cs="Helvetica"/>
          <w:sz w:val="28"/>
          <w:szCs w:val="28"/>
        </w:rPr>
        <w:t xml:space="preserve"> </w:t>
      </w:r>
      <w:r w:rsidR="001D384E">
        <w:rPr>
          <w:rFonts w:ascii="Helvetica" w:hAnsi="Helvetica" w:cs="Helvetica"/>
          <w:sz w:val="28"/>
          <w:szCs w:val="28"/>
        </w:rPr>
        <w:t>D</w:t>
      </w:r>
      <w:r w:rsidR="00FB6914">
        <w:rPr>
          <w:rFonts w:ascii="Helvetica" w:hAnsi="Helvetica" w:cs="Helvetica"/>
          <w:sz w:val="28"/>
          <w:szCs w:val="28"/>
        </w:rPr>
        <w:t>ie</w:t>
      </w:r>
      <w:r w:rsidR="001D384E">
        <w:rPr>
          <w:rFonts w:ascii="Helvetica" w:hAnsi="Helvetica" w:cs="Helvetica"/>
          <w:sz w:val="28"/>
          <w:szCs w:val="28"/>
        </w:rPr>
        <w:t>se</w:t>
      </w:r>
      <w:r w:rsidR="00FB6914">
        <w:rPr>
          <w:rFonts w:ascii="Helvetica" w:hAnsi="Helvetica" w:cs="Helvetica"/>
          <w:sz w:val="28"/>
          <w:szCs w:val="28"/>
        </w:rPr>
        <w:t xml:space="preserve"> dämmerten</w:t>
      </w:r>
      <w:r w:rsidRPr="00C9066D">
        <w:rPr>
          <w:rFonts w:ascii="Helvetica" w:hAnsi="Helvetica" w:cs="Helvetica"/>
          <w:sz w:val="28"/>
          <w:szCs w:val="28"/>
        </w:rPr>
        <w:t xml:space="preserve"> in einem komaähnlichen Zustand</w:t>
      </w:r>
      <w:r w:rsidR="001D384E">
        <w:rPr>
          <w:rFonts w:ascii="Helvetica" w:hAnsi="Helvetica" w:cs="Helvetica"/>
          <w:sz w:val="28"/>
          <w:szCs w:val="28"/>
        </w:rPr>
        <w:t xml:space="preserve"> vor sich hin</w:t>
      </w:r>
      <w:r w:rsidRPr="00C9066D">
        <w:rPr>
          <w:rFonts w:ascii="Helvetica" w:hAnsi="Helvetica" w:cs="Helvetica"/>
          <w:sz w:val="28"/>
          <w:szCs w:val="28"/>
        </w:rPr>
        <w:t>. Er setzte das jüngst entdeckte L-Dopa (</w:t>
      </w:r>
      <w:r w:rsidR="00FB6914">
        <w:rPr>
          <w:rFonts w:ascii="Helvetica" w:hAnsi="Helvetica" w:cs="Helvetica"/>
          <w:sz w:val="28"/>
          <w:szCs w:val="28"/>
        </w:rPr>
        <w:t xml:space="preserve">ein </w:t>
      </w:r>
      <w:r w:rsidRPr="00C9066D">
        <w:rPr>
          <w:rFonts w:ascii="Helvetica" w:hAnsi="Helvetica" w:cs="Helvetica"/>
          <w:sz w:val="28"/>
          <w:szCs w:val="28"/>
        </w:rPr>
        <w:t>Parkinson-Medikament) ein, was zu dem „</w:t>
      </w:r>
      <w:r w:rsidRPr="007737C2">
        <w:rPr>
          <w:rFonts w:ascii="Helvetica" w:hAnsi="Helvetica" w:cs="Helvetica"/>
          <w:i/>
          <w:sz w:val="28"/>
          <w:szCs w:val="28"/>
        </w:rPr>
        <w:t>großen Erwachen</w:t>
      </w:r>
      <w:r w:rsidRPr="00C9066D">
        <w:rPr>
          <w:rFonts w:ascii="Helvetica" w:hAnsi="Helvetica" w:cs="Helvetica"/>
          <w:sz w:val="28"/>
          <w:szCs w:val="28"/>
        </w:rPr>
        <w:t xml:space="preserve">“ </w:t>
      </w:r>
      <w:r w:rsidR="00FB6914">
        <w:rPr>
          <w:rFonts w:ascii="Helvetica" w:hAnsi="Helvetica" w:cs="Helvetica"/>
          <w:sz w:val="28"/>
          <w:szCs w:val="28"/>
        </w:rPr>
        <w:t>(Buchtitel</w:t>
      </w:r>
      <w:r w:rsidR="001D384E">
        <w:rPr>
          <w:rFonts w:ascii="Helvetica" w:hAnsi="Helvetica" w:cs="Helvetica"/>
          <w:sz w:val="28"/>
          <w:szCs w:val="28"/>
        </w:rPr>
        <w:t xml:space="preserve"> 1990</w:t>
      </w:r>
      <w:r w:rsidR="00FB6914">
        <w:rPr>
          <w:rFonts w:ascii="Helvetica" w:hAnsi="Helvetica" w:cs="Helvetica"/>
          <w:sz w:val="28"/>
          <w:szCs w:val="28"/>
        </w:rPr>
        <w:t xml:space="preserve">) </w:t>
      </w:r>
      <w:r w:rsidR="00C9066D" w:rsidRPr="00C9066D">
        <w:rPr>
          <w:rFonts w:ascii="Helvetica" w:hAnsi="Helvetica" w:cs="Helvetica"/>
          <w:sz w:val="28"/>
          <w:szCs w:val="28"/>
        </w:rPr>
        <w:t>hinführte</w:t>
      </w:r>
      <w:r w:rsidRPr="00C9066D">
        <w:rPr>
          <w:rFonts w:ascii="Helvetica" w:hAnsi="Helvetica" w:cs="Helvetica"/>
          <w:sz w:val="28"/>
          <w:szCs w:val="28"/>
        </w:rPr>
        <w:t>, was Sacks in vielen Patientenberichten genau beschrieben hat. Er stellte fest, dass die neurologische Denkweise um die psychiatrische ergänzt werden m</w:t>
      </w:r>
      <w:r w:rsidR="00FB6914">
        <w:rPr>
          <w:rFonts w:ascii="Helvetica" w:hAnsi="Helvetica" w:cs="Helvetica"/>
          <w:sz w:val="28"/>
          <w:szCs w:val="28"/>
        </w:rPr>
        <w:t>ü</w:t>
      </w:r>
      <w:r w:rsidRPr="00C9066D">
        <w:rPr>
          <w:rFonts w:ascii="Helvetica" w:hAnsi="Helvetica" w:cs="Helvetica"/>
          <w:sz w:val="28"/>
          <w:szCs w:val="28"/>
        </w:rPr>
        <w:t xml:space="preserve">sste, um die bizarren Bewegungsstörungen, die sich fluktuierend entwickelten, zu behandeln. Ja, </w:t>
      </w:r>
      <w:r w:rsidR="00436316" w:rsidRPr="00C9066D">
        <w:rPr>
          <w:rFonts w:ascii="Helvetica" w:hAnsi="Helvetica" w:cs="Helvetica"/>
          <w:sz w:val="28"/>
          <w:szCs w:val="28"/>
        </w:rPr>
        <w:t>es gab große Rückschritte in de</w:t>
      </w:r>
      <w:r w:rsidRPr="00C9066D">
        <w:rPr>
          <w:rFonts w:ascii="Helvetica" w:hAnsi="Helvetica" w:cs="Helvetica"/>
          <w:sz w:val="28"/>
          <w:szCs w:val="28"/>
        </w:rPr>
        <w:t>r</w:t>
      </w:r>
      <w:r w:rsidR="00436316" w:rsidRPr="00C9066D">
        <w:rPr>
          <w:rFonts w:ascii="Helvetica" w:hAnsi="Helvetica" w:cs="Helvetica"/>
          <w:sz w:val="28"/>
          <w:szCs w:val="28"/>
        </w:rPr>
        <w:t xml:space="preserve"> </w:t>
      </w:r>
      <w:r w:rsidRPr="00C9066D">
        <w:rPr>
          <w:rFonts w:ascii="Helvetica" w:hAnsi="Helvetica" w:cs="Helvetica"/>
          <w:sz w:val="28"/>
          <w:szCs w:val="28"/>
        </w:rPr>
        <w:t xml:space="preserve">Entwicklung der </w:t>
      </w:r>
      <w:r w:rsidR="00C9066D" w:rsidRPr="00C9066D">
        <w:rPr>
          <w:rFonts w:ascii="Helvetica" w:hAnsi="Helvetica" w:cs="Helvetica"/>
          <w:sz w:val="28"/>
          <w:szCs w:val="28"/>
        </w:rPr>
        <w:t>Patienten</w:t>
      </w:r>
      <w:r w:rsidRPr="00C9066D">
        <w:rPr>
          <w:rFonts w:ascii="Helvetica" w:hAnsi="Helvetica" w:cs="Helvetica"/>
          <w:sz w:val="28"/>
          <w:szCs w:val="28"/>
        </w:rPr>
        <w:t xml:space="preserve">; in dem Film </w:t>
      </w:r>
      <w:r w:rsidRPr="00A01234">
        <w:rPr>
          <w:rFonts w:ascii="Helvetica" w:hAnsi="Helvetica" w:cs="Helvetica"/>
          <w:i/>
          <w:sz w:val="28"/>
          <w:szCs w:val="28"/>
        </w:rPr>
        <w:t>Das große Erwachen</w:t>
      </w:r>
      <w:r w:rsidRPr="00C9066D">
        <w:rPr>
          <w:rFonts w:ascii="Helvetica" w:hAnsi="Helvetica" w:cs="Helvetica"/>
          <w:sz w:val="28"/>
          <w:szCs w:val="28"/>
        </w:rPr>
        <w:t xml:space="preserve"> (</w:t>
      </w:r>
      <w:r w:rsidRPr="00A01234">
        <w:rPr>
          <w:rFonts w:ascii="Helvetica" w:hAnsi="Helvetica" w:cs="Helvetica"/>
          <w:i/>
          <w:sz w:val="28"/>
          <w:szCs w:val="28"/>
        </w:rPr>
        <w:t>Awakenings</w:t>
      </w:r>
      <w:r w:rsidR="00FB6914" w:rsidRPr="00A01234">
        <w:rPr>
          <w:rFonts w:ascii="Helvetica" w:hAnsi="Helvetica" w:cs="Helvetica"/>
          <w:i/>
          <w:sz w:val="28"/>
          <w:szCs w:val="28"/>
        </w:rPr>
        <w:t>;</w:t>
      </w:r>
      <w:r w:rsidR="00FB6914">
        <w:rPr>
          <w:rFonts w:ascii="Helvetica" w:hAnsi="Helvetica" w:cs="Helvetica"/>
          <w:sz w:val="28"/>
          <w:szCs w:val="28"/>
        </w:rPr>
        <w:t xml:space="preserve"> mit Robert de Niro und Robin Williams</w:t>
      </w:r>
      <w:r w:rsidRPr="00C9066D">
        <w:rPr>
          <w:rFonts w:ascii="Helvetica" w:hAnsi="Helvetica" w:cs="Helvetica"/>
          <w:sz w:val="28"/>
          <w:szCs w:val="28"/>
        </w:rPr>
        <w:t>)</w:t>
      </w:r>
      <w:r w:rsidR="00FB6914">
        <w:rPr>
          <w:rFonts w:ascii="Helvetica" w:hAnsi="Helvetica" w:cs="Helvetica"/>
          <w:sz w:val="28"/>
          <w:szCs w:val="28"/>
        </w:rPr>
        <w:t xml:space="preserve"> </w:t>
      </w:r>
      <w:r w:rsidRPr="00C9066D">
        <w:rPr>
          <w:rFonts w:ascii="Helvetica" w:hAnsi="Helvetica" w:cs="Helvetica"/>
          <w:sz w:val="28"/>
          <w:szCs w:val="28"/>
        </w:rPr>
        <w:t xml:space="preserve">nachvollzogen. </w:t>
      </w:r>
      <w:r w:rsidR="00436316" w:rsidRPr="00C9066D">
        <w:rPr>
          <w:rFonts w:ascii="Helvetica" w:hAnsi="Helvetica" w:cs="Helvetica"/>
          <w:sz w:val="28"/>
          <w:szCs w:val="28"/>
        </w:rPr>
        <w:t xml:space="preserve">– Dieses Buch wurde in der Presse und von den Lesern viel gerühmt; die amerikanische Fachwelt reagierte mit </w:t>
      </w:r>
      <w:r w:rsidR="00FB6914">
        <w:rPr>
          <w:rFonts w:ascii="Helvetica" w:hAnsi="Helvetica" w:cs="Helvetica"/>
          <w:sz w:val="28"/>
          <w:szCs w:val="28"/>
        </w:rPr>
        <w:t xml:space="preserve">dem </w:t>
      </w:r>
      <w:r w:rsidR="00436316" w:rsidRPr="00C9066D">
        <w:rPr>
          <w:rFonts w:ascii="Helvetica" w:hAnsi="Helvetica" w:cs="Helvetica"/>
          <w:sz w:val="28"/>
          <w:szCs w:val="28"/>
        </w:rPr>
        <w:t xml:space="preserve">„seltsamem Mutismus“ der Zunft, wie sein britischer Verleger sich ausdrückte.   </w:t>
      </w:r>
    </w:p>
    <w:p w14:paraId="1CBB5450" w14:textId="6E7666C3" w:rsidR="007F6C29" w:rsidRPr="00C9066D" w:rsidRDefault="00436316" w:rsidP="00471BC8">
      <w:pPr>
        <w:widowControl w:val="0"/>
        <w:autoSpaceDE w:val="0"/>
        <w:autoSpaceDN w:val="0"/>
        <w:adjustRightInd w:val="0"/>
        <w:spacing w:after="240"/>
        <w:rPr>
          <w:rFonts w:ascii="Helvetica" w:hAnsi="Helvetica" w:cs="Helvetica"/>
          <w:sz w:val="28"/>
          <w:szCs w:val="28"/>
        </w:rPr>
      </w:pPr>
      <w:r w:rsidRPr="00C9066D">
        <w:rPr>
          <w:rFonts w:ascii="Helvetica" w:hAnsi="Helvetica" w:cs="Helvetica"/>
          <w:sz w:val="28"/>
          <w:szCs w:val="28"/>
        </w:rPr>
        <w:t xml:space="preserve">Dieses wie auch seine anderen Bücher enthalten </w:t>
      </w:r>
      <w:r w:rsidR="00744216" w:rsidRPr="00C9066D">
        <w:rPr>
          <w:rFonts w:ascii="Helvetica" w:hAnsi="Helvetica" w:cs="Helvetica"/>
          <w:sz w:val="28"/>
          <w:szCs w:val="28"/>
        </w:rPr>
        <w:t xml:space="preserve">vor allem </w:t>
      </w:r>
      <w:r w:rsidR="00471BC8" w:rsidRPr="00C9066D">
        <w:rPr>
          <w:rFonts w:ascii="Helvetica" w:hAnsi="Helvetica" w:cs="Helvetica"/>
          <w:sz w:val="28"/>
          <w:szCs w:val="28"/>
        </w:rPr>
        <w:t>Patientenberichte</w:t>
      </w:r>
      <w:r w:rsidR="00744216" w:rsidRPr="00C9066D">
        <w:rPr>
          <w:rFonts w:ascii="Helvetica" w:hAnsi="Helvetica" w:cs="Helvetica"/>
          <w:sz w:val="28"/>
          <w:szCs w:val="28"/>
        </w:rPr>
        <w:t>. Bekannt sind vor allem die Patienten aus</w:t>
      </w:r>
      <w:r w:rsidR="001B160A" w:rsidRPr="00C9066D">
        <w:rPr>
          <w:rFonts w:ascii="Helvetica" w:hAnsi="Helvetica" w:cs="Helvetica"/>
          <w:sz w:val="28"/>
          <w:szCs w:val="28"/>
        </w:rPr>
        <w:t xml:space="preserve">: </w:t>
      </w:r>
      <w:r w:rsidR="001B160A" w:rsidRPr="007737C2">
        <w:rPr>
          <w:rFonts w:ascii="Helvetica" w:hAnsi="Helvetica" w:cs="Helvetica"/>
          <w:i/>
          <w:sz w:val="28"/>
          <w:szCs w:val="28"/>
        </w:rPr>
        <w:t xml:space="preserve">Der Mann, der seine </w:t>
      </w:r>
      <w:r w:rsidR="00744216" w:rsidRPr="007737C2">
        <w:rPr>
          <w:rFonts w:ascii="Helvetica" w:hAnsi="Helvetica" w:cs="Helvetica"/>
          <w:i/>
          <w:sz w:val="28"/>
          <w:szCs w:val="28"/>
        </w:rPr>
        <w:t>Frau mit einem Hut verwechselte</w:t>
      </w:r>
      <w:r w:rsidR="007737C2">
        <w:rPr>
          <w:rFonts w:ascii="Helvetica" w:hAnsi="Helvetica" w:cs="Helvetica"/>
          <w:sz w:val="28"/>
          <w:szCs w:val="28"/>
        </w:rPr>
        <w:t>, 1985</w:t>
      </w:r>
      <w:r w:rsidR="00FB6914">
        <w:rPr>
          <w:rFonts w:ascii="Helvetica" w:hAnsi="Helvetica" w:cs="Helvetica"/>
          <w:sz w:val="28"/>
          <w:szCs w:val="28"/>
        </w:rPr>
        <w:t>. Dieses Buch hat eine Weltauflage, wurde in einer Oper und einem Ballett auf die Bühne gebracht.</w:t>
      </w:r>
      <w:r w:rsidR="001B160A" w:rsidRPr="00C9066D">
        <w:rPr>
          <w:rFonts w:ascii="Helvetica" w:hAnsi="Helvetica" w:cs="Helvetica"/>
          <w:sz w:val="28"/>
          <w:szCs w:val="28"/>
        </w:rPr>
        <w:t xml:space="preserve"> </w:t>
      </w:r>
      <w:r w:rsidR="00FB6914">
        <w:rPr>
          <w:rFonts w:ascii="Helvetica" w:hAnsi="Helvetica" w:cs="Helvetica"/>
          <w:sz w:val="28"/>
          <w:szCs w:val="28"/>
        </w:rPr>
        <w:t>Es gab wieder ä</w:t>
      </w:r>
      <w:r w:rsidRPr="00C9066D">
        <w:rPr>
          <w:rFonts w:ascii="Helvetica" w:hAnsi="Helvetica" w:cs="Helvetica"/>
          <w:sz w:val="28"/>
          <w:szCs w:val="28"/>
        </w:rPr>
        <w:t xml:space="preserve">hnliche Reaktionen der Fachwelt </w:t>
      </w:r>
      <w:r w:rsidR="00FB6914">
        <w:rPr>
          <w:rFonts w:ascii="Helvetica" w:hAnsi="Helvetica" w:cs="Helvetica"/>
          <w:sz w:val="28"/>
          <w:szCs w:val="28"/>
        </w:rPr>
        <w:t>auf</w:t>
      </w:r>
      <w:r w:rsidRPr="00C9066D">
        <w:rPr>
          <w:rFonts w:ascii="Helvetica" w:hAnsi="Helvetica" w:cs="Helvetica"/>
          <w:sz w:val="28"/>
          <w:szCs w:val="28"/>
        </w:rPr>
        <w:t xml:space="preserve"> diese</w:t>
      </w:r>
      <w:r w:rsidR="00FB6914">
        <w:rPr>
          <w:rFonts w:ascii="Helvetica" w:hAnsi="Helvetica" w:cs="Helvetica"/>
          <w:sz w:val="28"/>
          <w:szCs w:val="28"/>
        </w:rPr>
        <w:t>s</w:t>
      </w:r>
      <w:r w:rsidRPr="00C9066D">
        <w:rPr>
          <w:rFonts w:ascii="Helvetica" w:hAnsi="Helvetica" w:cs="Helvetica"/>
          <w:sz w:val="28"/>
          <w:szCs w:val="28"/>
        </w:rPr>
        <w:t xml:space="preserve"> Buch: „</w:t>
      </w:r>
      <w:r w:rsidRPr="00C9066D">
        <w:rPr>
          <w:rFonts w:ascii="Helvetica" w:hAnsi="Helvetica" w:cs="Helvetica"/>
          <w:i/>
          <w:sz w:val="28"/>
          <w:szCs w:val="28"/>
        </w:rPr>
        <w:t>Offenbar hatte ich mich als ‚</w:t>
      </w:r>
      <w:r w:rsidR="00C9066D" w:rsidRPr="00C9066D">
        <w:rPr>
          <w:rFonts w:ascii="Helvetica" w:hAnsi="Helvetica" w:cs="Helvetica"/>
          <w:i/>
          <w:sz w:val="28"/>
          <w:szCs w:val="28"/>
        </w:rPr>
        <w:t>populärwissenschaftlicher</w:t>
      </w:r>
      <w:r w:rsidRPr="00C9066D">
        <w:rPr>
          <w:rFonts w:ascii="Helvetica" w:hAnsi="Helvetica" w:cs="Helvetica"/>
          <w:i/>
          <w:sz w:val="28"/>
          <w:szCs w:val="28"/>
        </w:rPr>
        <w:t>’ Autor geoutet</w:t>
      </w:r>
      <w:r w:rsidR="007F6C29" w:rsidRPr="00C9066D">
        <w:rPr>
          <w:rFonts w:ascii="Helvetica" w:hAnsi="Helvetica" w:cs="Helvetica"/>
          <w:i/>
          <w:sz w:val="28"/>
          <w:szCs w:val="28"/>
        </w:rPr>
        <w:t xml:space="preserve">, und wer populär ist, kann ipso facto nicht ernst genommen werden.“ </w:t>
      </w:r>
      <w:r w:rsidR="007F6C29" w:rsidRPr="00C9066D">
        <w:rPr>
          <w:rFonts w:ascii="Helvetica" w:hAnsi="Helvetica" w:cs="Helvetica"/>
          <w:sz w:val="28"/>
          <w:szCs w:val="28"/>
        </w:rPr>
        <w:t>(S 296)</w:t>
      </w:r>
      <w:r w:rsidRPr="00C9066D">
        <w:rPr>
          <w:rFonts w:ascii="Helvetica" w:hAnsi="Helvetica" w:cs="Helvetica"/>
          <w:sz w:val="28"/>
          <w:szCs w:val="28"/>
        </w:rPr>
        <w:t xml:space="preserve">. </w:t>
      </w:r>
    </w:p>
    <w:p w14:paraId="2125500F" w14:textId="6603E851" w:rsidR="00471BC8" w:rsidRPr="00C9066D" w:rsidRDefault="007F6C29" w:rsidP="00471BC8">
      <w:pPr>
        <w:widowControl w:val="0"/>
        <w:autoSpaceDE w:val="0"/>
        <w:autoSpaceDN w:val="0"/>
        <w:adjustRightInd w:val="0"/>
        <w:spacing w:after="240"/>
        <w:rPr>
          <w:rFonts w:ascii="Helvetica" w:hAnsi="Helvetica" w:cs="Helvetica"/>
          <w:sz w:val="28"/>
          <w:szCs w:val="28"/>
        </w:rPr>
      </w:pPr>
      <w:r w:rsidRPr="00C9066D">
        <w:rPr>
          <w:rFonts w:ascii="Helvetica" w:hAnsi="Helvetica" w:cs="Helvetica"/>
          <w:sz w:val="28"/>
          <w:szCs w:val="28"/>
        </w:rPr>
        <w:t xml:space="preserve">Sacks’ Berichte beziehen sich meist auf außergewöhnliche </w:t>
      </w:r>
      <w:r w:rsidR="00471BC8" w:rsidRPr="00C9066D">
        <w:rPr>
          <w:rFonts w:ascii="Helvetica" w:hAnsi="Helvetica" w:cs="Helvetica"/>
          <w:sz w:val="28"/>
          <w:szCs w:val="28"/>
        </w:rPr>
        <w:t xml:space="preserve">Patienten. </w:t>
      </w:r>
      <w:r w:rsidR="00751C8F">
        <w:rPr>
          <w:rFonts w:ascii="Helvetica" w:hAnsi="Helvetica" w:cs="Helvetica"/>
          <w:sz w:val="28"/>
          <w:szCs w:val="28"/>
        </w:rPr>
        <w:t xml:space="preserve">Sowieso betonte er die Individualität der Patienten und die Vielfalt der Erscheinungsbilder  von Erkrankungen. </w:t>
      </w:r>
      <w:r w:rsidR="00471BC8" w:rsidRPr="00C9066D">
        <w:rPr>
          <w:rFonts w:ascii="Helvetica" w:hAnsi="Helvetica" w:cs="Helvetica"/>
          <w:sz w:val="28"/>
          <w:szCs w:val="28"/>
        </w:rPr>
        <w:t xml:space="preserve">Er war der Auffassung, dass sich in </w:t>
      </w:r>
      <w:r w:rsidR="00751C8F">
        <w:rPr>
          <w:rFonts w:ascii="Helvetica" w:hAnsi="Helvetica" w:cs="Helvetica"/>
          <w:sz w:val="28"/>
          <w:szCs w:val="28"/>
        </w:rPr>
        <w:t xml:space="preserve">deren </w:t>
      </w:r>
      <w:r w:rsidR="00471BC8" w:rsidRPr="00C9066D">
        <w:rPr>
          <w:rFonts w:ascii="Helvetica" w:hAnsi="Helvetica" w:cs="Helvetica"/>
          <w:sz w:val="28"/>
          <w:szCs w:val="28"/>
        </w:rPr>
        <w:t xml:space="preserve">außergewöhnlichen Ausformungen </w:t>
      </w:r>
      <w:r w:rsidR="001B160A" w:rsidRPr="00C9066D">
        <w:rPr>
          <w:rFonts w:ascii="Helvetica" w:hAnsi="Helvetica" w:cs="Helvetica"/>
          <w:sz w:val="28"/>
          <w:szCs w:val="28"/>
        </w:rPr>
        <w:t>Wesentliches</w:t>
      </w:r>
      <w:r w:rsidR="00471BC8" w:rsidRPr="00C9066D">
        <w:rPr>
          <w:rFonts w:ascii="Helvetica" w:hAnsi="Helvetica" w:cs="Helvetica"/>
          <w:sz w:val="28"/>
          <w:szCs w:val="28"/>
        </w:rPr>
        <w:t xml:space="preserve"> studieren ließ. -  Wenn er davon hörte, dass an einem Ort besonders viele Menschen mit einer seltenen Krankheit lebten, so suchte er diesen auf – und schrieb darüber. </w:t>
      </w:r>
      <w:r w:rsidR="00FB6914">
        <w:rPr>
          <w:rFonts w:ascii="Helvetica" w:hAnsi="Helvetica" w:cs="Helvetica"/>
          <w:sz w:val="28"/>
          <w:szCs w:val="28"/>
        </w:rPr>
        <w:t>(</w:t>
      </w:r>
      <w:r w:rsidR="00FB6914">
        <w:rPr>
          <w:rFonts w:ascii="Helvetica" w:hAnsi="Helvetica" w:cs="Helvetica"/>
          <w:i/>
          <w:iCs/>
          <w:color w:val="1C1C1C"/>
          <w:sz w:val="28"/>
          <w:szCs w:val="28"/>
        </w:rPr>
        <w:t xml:space="preserve">Die Insel der Farbenblinden, </w:t>
      </w:r>
      <w:r w:rsidR="00FB6914" w:rsidRPr="007737C2">
        <w:rPr>
          <w:rFonts w:ascii="Helvetica" w:hAnsi="Helvetica" w:cs="Helvetica"/>
          <w:iCs/>
          <w:color w:val="1C1C1C"/>
          <w:sz w:val="28"/>
          <w:szCs w:val="28"/>
        </w:rPr>
        <w:t>1997</w:t>
      </w:r>
      <w:r w:rsidR="00FB6914">
        <w:rPr>
          <w:rFonts w:ascii="Helvetica" w:hAnsi="Helvetica" w:cs="Helvetica"/>
          <w:i/>
          <w:iCs/>
          <w:color w:val="1C1C1C"/>
          <w:sz w:val="28"/>
          <w:szCs w:val="28"/>
        </w:rPr>
        <w:t>)</w:t>
      </w:r>
    </w:p>
    <w:p w14:paraId="53C46698" w14:textId="410E59F4" w:rsidR="00C9066D" w:rsidRPr="00C9066D" w:rsidRDefault="00471BC8" w:rsidP="00C9066D">
      <w:pPr>
        <w:widowControl w:val="0"/>
        <w:autoSpaceDE w:val="0"/>
        <w:autoSpaceDN w:val="0"/>
        <w:adjustRightInd w:val="0"/>
        <w:spacing w:after="240"/>
        <w:rPr>
          <w:rFonts w:ascii="Helvetica" w:hAnsi="Helvetica" w:cs="Helvetica"/>
          <w:sz w:val="28"/>
          <w:szCs w:val="28"/>
        </w:rPr>
      </w:pPr>
      <w:r w:rsidRPr="00C9066D">
        <w:rPr>
          <w:rFonts w:ascii="Helvetica" w:hAnsi="Helvetica" w:cs="Helvetica"/>
          <w:sz w:val="28"/>
          <w:szCs w:val="28"/>
        </w:rPr>
        <w:t xml:space="preserve">Sacks wurde gelegentlich dafür kritisiert, dass er Patienten aufsuchte, nur  um über sie schreiben zu können, also seiner Schriftstellerei zuliebe. </w:t>
      </w:r>
      <w:r w:rsidR="00C9066D" w:rsidRPr="00C9066D">
        <w:rPr>
          <w:rFonts w:ascii="Helvetica" w:hAnsi="Helvetica" w:cs="Helvetica"/>
          <w:color w:val="626262"/>
          <w:sz w:val="28"/>
          <w:szCs w:val="28"/>
        </w:rPr>
        <w:t>- Als er zum ersten mal mit „der Welt der Gehörlosen“ in Kontakt kam, hatte er keine Kenntnisse darüber. Er interessierte sich dafür und machte die Gebärdensprache bekannter. (</w:t>
      </w:r>
      <w:r w:rsidR="00C9066D" w:rsidRPr="00C9066D">
        <w:rPr>
          <w:rFonts w:ascii="Helvetica" w:hAnsi="Helvetica" w:cs="Helvetica"/>
          <w:i/>
          <w:color w:val="626262"/>
          <w:sz w:val="28"/>
          <w:szCs w:val="28"/>
        </w:rPr>
        <w:t>Stumme Stimmen</w:t>
      </w:r>
      <w:r w:rsidR="00C9066D" w:rsidRPr="00C9066D">
        <w:rPr>
          <w:rFonts w:ascii="Helvetica" w:hAnsi="Helvetica" w:cs="Helvetica"/>
          <w:color w:val="626262"/>
          <w:sz w:val="28"/>
          <w:szCs w:val="28"/>
        </w:rPr>
        <w:t>;</w:t>
      </w:r>
      <w:r w:rsidR="000E2294">
        <w:rPr>
          <w:rFonts w:ascii="Helvetica" w:hAnsi="Helvetica" w:cs="Helvetica"/>
          <w:color w:val="626262"/>
          <w:sz w:val="28"/>
          <w:szCs w:val="28"/>
        </w:rPr>
        <w:t xml:space="preserve"> 1989; </w:t>
      </w:r>
      <w:r w:rsidR="00C9066D" w:rsidRPr="00C9066D">
        <w:rPr>
          <w:rFonts w:ascii="Helvetica" w:hAnsi="Helvetica" w:cs="Helvetica"/>
          <w:color w:val="626262"/>
          <w:sz w:val="28"/>
          <w:szCs w:val="28"/>
        </w:rPr>
        <w:t xml:space="preserve"> ich sehe vor </w:t>
      </w:r>
      <w:r w:rsidR="00C9066D" w:rsidRPr="00C9066D">
        <w:rPr>
          <w:rFonts w:ascii="Helvetica" w:hAnsi="Helvetica" w:cs="Helvetica"/>
          <w:color w:val="626262"/>
          <w:sz w:val="28"/>
          <w:szCs w:val="28"/>
        </w:rPr>
        <w:lastRenderedPageBreak/>
        <w:t>meinem inneren Auge sein kraftvolles Auftreten auf der Frankfurter Buchmesse, als er das Buch vorstellte</w:t>
      </w:r>
      <w:r w:rsidR="007E0566">
        <w:rPr>
          <w:rFonts w:ascii="Helvetica" w:hAnsi="Helvetica" w:cs="Helvetica"/>
          <w:color w:val="626262"/>
          <w:sz w:val="28"/>
          <w:szCs w:val="28"/>
        </w:rPr>
        <w:t>. E</w:t>
      </w:r>
      <w:r w:rsidR="000E2294">
        <w:rPr>
          <w:rFonts w:ascii="Helvetica" w:hAnsi="Helvetica" w:cs="Helvetica"/>
          <w:color w:val="626262"/>
          <w:sz w:val="28"/>
          <w:szCs w:val="28"/>
        </w:rPr>
        <w:t>r berichtete</w:t>
      </w:r>
      <w:r w:rsidR="00C9066D" w:rsidRPr="00C9066D">
        <w:rPr>
          <w:rFonts w:ascii="Helvetica" w:hAnsi="Helvetica" w:cs="Helvetica"/>
          <w:color w:val="626262"/>
          <w:sz w:val="28"/>
          <w:szCs w:val="28"/>
        </w:rPr>
        <w:t xml:space="preserve"> zB., dass in einem New Yorker Theater Shakespeare-Stücke in Gebärdensprache auf die Bühne gebracht  wurden. Zusammen mit dem </w:t>
      </w:r>
      <w:r w:rsidR="000E2294">
        <w:rPr>
          <w:rFonts w:ascii="Helvetica" w:hAnsi="Helvetica" w:cs="Helvetica"/>
          <w:color w:val="626262"/>
          <w:sz w:val="28"/>
          <w:szCs w:val="28"/>
        </w:rPr>
        <w:t>Mainzer</w:t>
      </w:r>
      <w:r w:rsidR="00DB1B2E">
        <w:rPr>
          <w:rFonts w:ascii="Helvetica" w:hAnsi="Helvetica" w:cs="Helvetica"/>
          <w:color w:val="626262"/>
          <w:sz w:val="28"/>
          <w:szCs w:val="28"/>
        </w:rPr>
        <w:t xml:space="preserve"> </w:t>
      </w:r>
      <w:r w:rsidR="00C9066D" w:rsidRPr="00C9066D">
        <w:rPr>
          <w:rFonts w:ascii="Helvetica" w:hAnsi="Helvetica" w:cs="Helvetica"/>
          <w:color w:val="626262"/>
          <w:sz w:val="28"/>
          <w:szCs w:val="28"/>
        </w:rPr>
        <w:t xml:space="preserve">Kollegen </w:t>
      </w:r>
      <w:r w:rsidR="00DB1B2E">
        <w:rPr>
          <w:rFonts w:ascii="Helvetica" w:hAnsi="Helvetica" w:cs="Helvetica"/>
          <w:color w:val="626262"/>
          <w:sz w:val="28"/>
          <w:szCs w:val="28"/>
        </w:rPr>
        <w:t xml:space="preserve">Thomas </w:t>
      </w:r>
      <w:r w:rsidR="00C9066D" w:rsidRPr="00C9066D">
        <w:rPr>
          <w:rFonts w:ascii="Helvetica" w:hAnsi="Helvetica" w:cs="Helvetica"/>
          <w:color w:val="626262"/>
          <w:sz w:val="28"/>
          <w:szCs w:val="28"/>
        </w:rPr>
        <w:t>Helmenstein)</w:t>
      </w:r>
      <w:r w:rsidR="00DB1B2E">
        <w:rPr>
          <w:rFonts w:ascii="Helvetica" w:hAnsi="Helvetica" w:cs="Helvetica"/>
          <w:color w:val="626262"/>
          <w:sz w:val="28"/>
          <w:szCs w:val="28"/>
        </w:rPr>
        <w:t>.</w:t>
      </w:r>
    </w:p>
    <w:p w14:paraId="7B9081A6" w14:textId="5E9DCAB8" w:rsidR="007F6C29" w:rsidRPr="00C9066D" w:rsidRDefault="00C9066D" w:rsidP="007F6C29">
      <w:pPr>
        <w:widowControl w:val="0"/>
        <w:autoSpaceDE w:val="0"/>
        <w:autoSpaceDN w:val="0"/>
        <w:adjustRightInd w:val="0"/>
        <w:spacing w:after="240"/>
        <w:rPr>
          <w:rFonts w:ascii="Helvetica" w:hAnsi="Helvetica" w:cs="Helvetica"/>
          <w:color w:val="626262"/>
          <w:sz w:val="28"/>
          <w:szCs w:val="28"/>
        </w:rPr>
      </w:pPr>
      <w:r w:rsidRPr="00C9066D">
        <w:rPr>
          <w:rFonts w:ascii="Helvetica" w:hAnsi="Helvetica" w:cs="Helvetica"/>
          <w:color w:val="626262"/>
          <w:sz w:val="28"/>
          <w:szCs w:val="28"/>
        </w:rPr>
        <w:t xml:space="preserve">Ein Popularisierer wissenschaftlicher Erkenntnisse konnte er nur werden, da er selbst ein großer Wissenschaftler war. </w:t>
      </w:r>
      <w:r w:rsidR="000E2294">
        <w:rPr>
          <w:rFonts w:ascii="Helvetica" w:hAnsi="Helvetica" w:cs="Helvetica"/>
          <w:color w:val="626262"/>
          <w:sz w:val="28"/>
          <w:szCs w:val="28"/>
        </w:rPr>
        <w:t xml:space="preserve">- </w:t>
      </w:r>
      <w:r w:rsidRPr="00C9066D">
        <w:rPr>
          <w:rFonts w:ascii="Helvetica" w:hAnsi="Helvetica" w:cs="Helvetica"/>
          <w:color w:val="626262"/>
          <w:sz w:val="28"/>
          <w:szCs w:val="28"/>
        </w:rPr>
        <w:t xml:space="preserve">Die Fallberichte und andere Aufsätze in Awakenings </w:t>
      </w:r>
      <w:proofErr w:type="gramStart"/>
      <w:r w:rsidRPr="00C9066D">
        <w:rPr>
          <w:rFonts w:ascii="Helvetica" w:hAnsi="Helvetica" w:cs="Helvetica"/>
          <w:color w:val="626262"/>
          <w:sz w:val="28"/>
          <w:szCs w:val="28"/>
        </w:rPr>
        <w:t>sind auf höchstem wissenschaftlichem Niveau;</w:t>
      </w:r>
      <w:proofErr w:type="gramEnd"/>
      <w:r w:rsidRPr="00C9066D">
        <w:rPr>
          <w:rFonts w:ascii="Helvetica" w:hAnsi="Helvetica" w:cs="Helvetica"/>
          <w:color w:val="626262"/>
          <w:sz w:val="28"/>
          <w:szCs w:val="28"/>
        </w:rPr>
        <w:t xml:space="preserve"> die theoretischen Reflexionen über Medikamentenwirkung</w:t>
      </w:r>
      <w:r w:rsidR="000E2294">
        <w:rPr>
          <w:rFonts w:ascii="Helvetica" w:hAnsi="Helvetica" w:cs="Helvetica"/>
          <w:color w:val="626262"/>
          <w:sz w:val="28"/>
          <w:szCs w:val="28"/>
        </w:rPr>
        <w:t xml:space="preserve"> in </w:t>
      </w:r>
      <w:r w:rsidR="000E2294" w:rsidRPr="00A01234">
        <w:rPr>
          <w:rFonts w:ascii="Helvetica" w:hAnsi="Helvetica" w:cs="Helvetica"/>
          <w:i/>
          <w:color w:val="626262"/>
          <w:sz w:val="28"/>
          <w:szCs w:val="28"/>
        </w:rPr>
        <w:t>Awakenings</w:t>
      </w:r>
      <w:r w:rsidR="00DB1B2E">
        <w:rPr>
          <w:rFonts w:ascii="Helvetica" w:hAnsi="Helvetica" w:cs="Helvetica"/>
          <w:color w:val="626262"/>
          <w:sz w:val="28"/>
          <w:szCs w:val="28"/>
        </w:rPr>
        <w:t>.</w:t>
      </w:r>
      <w:r w:rsidRPr="00C9066D">
        <w:rPr>
          <w:rFonts w:ascii="Helvetica" w:hAnsi="Helvetica" w:cs="Helvetica"/>
          <w:color w:val="626262"/>
          <w:sz w:val="28"/>
          <w:szCs w:val="28"/>
        </w:rPr>
        <w:t> </w:t>
      </w:r>
    </w:p>
    <w:p w14:paraId="5FCE19B5" w14:textId="6676CFF4" w:rsidR="00C9066D" w:rsidRPr="00C9066D" w:rsidRDefault="00471BC8" w:rsidP="00471BC8">
      <w:pPr>
        <w:widowControl w:val="0"/>
        <w:autoSpaceDE w:val="0"/>
        <w:autoSpaceDN w:val="0"/>
        <w:adjustRightInd w:val="0"/>
        <w:spacing w:after="240"/>
        <w:rPr>
          <w:rFonts w:ascii="Helvetica" w:hAnsi="Helvetica" w:cs="Helvetica"/>
          <w:color w:val="626262"/>
          <w:sz w:val="28"/>
          <w:szCs w:val="28"/>
        </w:rPr>
      </w:pPr>
      <w:r w:rsidRPr="00C9066D">
        <w:rPr>
          <w:rFonts w:ascii="Helvetica" w:hAnsi="Helvetica" w:cs="Helvetica"/>
          <w:sz w:val="28"/>
          <w:szCs w:val="28"/>
        </w:rPr>
        <w:t xml:space="preserve">Vom Ergebnis her betrachtet: Seltene oder gar nicht so seltene Krankheiten wurden durch seine Bücher und Artikel bekannt. </w:t>
      </w:r>
      <w:r w:rsidR="001B160A" w:rsidRPr="00C9066D">
        <w:rPr>
          <w:rFonts w:ascii="Helvetica" w:hAnsi="Helvetica" w:cs="Helvetica"/>
          <w:sz w:val="28"/>
          <w:szCs w:val="28"/>
        </w:rPr>
        <w:t xml:space="preserve">Und der Gerechtigkeit zuliebe muss gesagt werden: </w:t>
      </w:r>
      <w:r w:rsidR="00744216" w:rsidRPr="00C9066D">
        <w:rPr>
          <w:rFonts w:ascii="Helvetica" w:hAnsi="Helvetica" w:cs="Helvetica"/>
          <w:sz w:val="28"/>
          <w:szCs w:val="28"/>
        </w:rPr>
        <w:t xml:space="preserve">Der wichtigste Patient in </w:t>
      </w:r>
      <w:r w:rsidR="007F6C29" w:rsidRPr="00C9066D">
        <w:rPr>
          <w:rFonts w:ascii="Helvetica" w:hAnsi="Helvetica" w:cs="Helvetica"/>
          <w:sz w:val="28"/>
          <w:szCs w:val="28"/>
        </w:rPr>
        <w:t>seinen</w:t>
      </w:r>
      <w:r w:rsidR="00744216" w:rsidRPr="00C9066D">
        <w:rPr>
          <w:rFonts w:ascii="Helvetica" w:hAnsi="Helvetica" w:cs="Helvetica"/>
          <w:sz w:val="28"/>
          <w:szCs w:val="28"/>
        </w:rPr>
        <w:t xml:space="preserve"> Büchern war er selbst</w:t>
      </w:r>
      <w:r w:rsidR="007F6C29" w:rsidRPr="00C9066D">
        <w:rPr>
          <w:rFonts w:ascii="Helvetica" w:hAnsi="Helvetica" w:cs="Helvetica"/>
          <w:sz w:val="28"/>
          <w:szCs w:val="28"/>
        </w:rPr>
        <w:t xml:space="preserve"> (</w:t>
      </w:r>
      <w:r w:rsidR="007F6C29" w:rsidRPr="007E0566">
        <w:rPr>
          <w:rFonts w:ascii="Helvetica" w:hAnsi="Helvetica" w:cs="Helvetica"/>
          <w:i/>
          <w:sz w:val="28"/>
          <w:szCs w:val="28"/>
        </w:rPr>
        <w:t>Der Tag, an dem mein Bein fortging</w:t>
      </w:r>
      <w:r w:rsidR="000E2294">
        <w:rPr>
          <w:rFonts w:ascii="Helvetica" w:hAnsi="Helvetica" w:cs="Helvetica"/>
          <w:i/>
          <w:sz w:val="28"/>
          <w:szCs w:val="28"/>
        </w:rPr>
        <w:t xml:space="preserve">, </w:t>
      </w:r>
      <w:r w:rsidR="000E2294" w:rsidRPr="007E0566">
        <w:rPr>
          <w:rFonts w:ascii="Helvetica" w:hAnsi="Helvetica" w:cs="Helvetica"/>
          <w:sz w:val="28"/>
          <w:szCs w:val="28"/>
        </w:rPr>
        <w:t>1989</w:t>
      </w:r>
      <w:r w:rsidR="007F6C29" w:rsidRPr="000E2294">
        <w:rPr>
          <w:rFonts w:ascii="Helvetica" w:hAnsi="Helvetica" w:cs="Helvetica"/>
          <w:sz w:val="28"/>
          <w:szCs w:val="28"/>
        </w:rPr>
        <w:t>)</w:t>
      </w:r>
      <w:r w:rsidR="00744216" w:rsidRPr="00C9066D">
        <w:rPr>
          <w:rFonts w:ascii="Helvetica" w:hAnsi="Helvetica" w:cs="Helvetica"/>
          <w:sz w:val="28"/>
          <w:szCs w:val="28"/>
        </w:rPr>
        <w:t xml:space="preserve">. </w:t>
      </w:r>
      <w:r w:rsidR="001B160A" w:rsidRPr="00C9066D">
        <w:rPr>
          <w:rFonts w:ascii="Helvetica" w:hAnsi="Helvetica" w:cs="Helvetica"/>
          <w:sz w:val="28"/>
          <w:szCs w:val="28"/>
        </w:rPr>
        <w:t xml:space="preserve">Er hielt mit vielen Patienten Verbindung, </w:t>
      </w:r>
      <w:r w:rsidR="007F6C29" w:rsidRPr="00C9066D">
        <w:rPr>
          <w:rFonts w:ascii="Helvetica" w:hAnsi="Helvetica" w:cs="Helvetica"/>
          <w:sz w:val="28"/>
          <w:szCs w:val="28"/>
        </w:rPr>
        <w:t xml:space="preserve">auch </w:t>
      </w:r>
      <w:r w:rsidR="001B160A" w:rsidRPr="00C9066D">
        <w:rPr>
          <w:rFonts w:ascii="Helvetica" w:hAnsi="Helvetica" w:cs="Helvetica"/>
          <w:sz w:val="28"/>
          <w:szCs w:val="28"/>
        </w:rPr>
        <w:t>nachdem er über sie geschrieben hatte.</w:t>
      </w:r>
      <w:r w:rsidR="00744216" w:rsidRPr="00C9066D">
        <w:rPr>
          <w:rFonts w:ascii="Helvetica" w:hAnsi="Helvetica" w:cs="Helvetica"/>
          <w:sz w:val="28"/>
          <w:szCs w:val="28"/>
        </w:rPr>
        <w:t xml:space="preserve"> Und viele wendeten sich nach Lektüre seiner Berichte an ihn.</w:t>
      </w:r>
      <w:r w:rsidR="001B160A" w:rsidRPr="00C9066D">
        <w:rPr>
          <w:rFonts w:ascii="Helvetica" w:hAnsi="Helvetica" w:cs="Helvetica"/>
          <w:sz w:val="28"/>
          <w:szCs w:val="28"/>
        </w:rPr>
        <w:t xml:space="preserve"> </w:t>
      </w:r>
      <w:r w:rsidR="00744216" w:rsidRPr="00C9066D">
        <w:rPr>
          <w:rFonts w:ascii="Helvetica" w:hAnsi="Helvetica" w:cs="Helvetica"/>
          <w:sz w:val="28"/>
          <w:szCs w:val="28"/>
        </w:rPr>
        <w:t xml:space="preserve">Nur so ist die große Anzahl außergewöhnlicher Patienten verstehbar. - </w:t>
      </w:r>
      <w:r w:rsidRPr="00C9066D">
        <w:rPr>
          <w:rFonts w:ascii="Helvetica" w:hAnsi="Helvetica" w:cs="Helvetica"/>
          <w:sz w:val="28"/>
          <w:szCs w:val="28"/>
        </w:rPr>
        <w:t xml:space="preserve">Liest man seine Berichte selbst und </w:t>
      </w:r>
      <w:r w:rsidR="000E2294">
        <w:rPr>
          <w:rFonts w:ascii="Helvetica" w:hAnsi="Helvetica" w:cs="Helvetica"/>
          <w:sz w:val="28"/>
          <w:szCs w:val="28"/>
        </w:rPr>
        <w:t>die Geschichte dieser Berichte</w:t>
      </w:r>
      <w:r w:rsidRPr="00C9066D">
        <w:rPr>
          <w:rFonts w:ascii="Helvetica" w:hAnsi="Helvetica" w:cs="Helvetica"/>
          <w:sz w:val="28"/>
          <w:szCs w:val="28"/>
        </w:rPr>
        <w:t>, so ergibt sich das Bild</w:t>
      </w:r>
      <w:r w:rsidR="00744216" w:rsidRPr="00C9066D">
        <w:rPr>
          <w:rFonts w:ascii="Helvetica" w:hAnsi="Helvetica" w:cs="Helvetica"/>
          <w:sz w:val="28"/>
          <w:szCs w:val="28"/>
        </w:rPr>
        <w:t xml:space="preserve"> eines </w:t>
      </w:r>
      <w:r w:rsidR="007F6C29" w:rsidRPr="00C9066D">
        <w:rPr>
          <w:rFonts w:ascii="Helvetica" w:hAnsi="Helvetica" w:cs="Helvetica"/>
          <w:sz w:val="28"/>
          <w:szCs w:val="28"/>
        </w:rPr>
        <w:t>„</w:t>
      </w:r>
      <w:r w:rsidR="00744216" w:rsidRPr="00C9066D">
        <w:rPr>
          <w:rFonts w:ascii="Helvetica" w:hAnsi="Helvetica" w:cs="Helvetica"/>
          <w:i/>
          <w:sz w:val="28"/>
          <w:szCs w:val="28"/>
        </w:rPr>
        <w:t xml:space="preserve">außergewöhnlich </w:t>
      </w:r>
      <w:r w:rsidRPr="00C9066D">
        <w:rPr>
          <w:rFonts w:ascii="Helvetica" w:hAnsi="Helvetica" w:cs="Helvetica"/>
          <w:i/>
          <w:color w:val="2D2D2D"/>
          <w:sz w:val="28"/>
          <w:szCs w:val="28"/>
        </w:rPr>
        <w:t>menschenfreundlich</w:t>
      </w:r>
      <w:r w:rsidR="00744216" w:rsidRPr="00C9066D">
        <w:rPr>
          <w:rFonts w:ascii="Helvetica" w:hAnsi="Helvetica" w:cs="Helvetica"/>
          <w:i/>
          <w:color w:val="2D2D2D"/>
          <w:sz w:val="28"/>
          <w:szCs w:val="28"/>
        </w:rPr>
        <w:t>en</w:t>
      </w:r>
      <w:r w:rsidRPr="00C9066D">
        <w:rPr>
          <w:rFonts w:ascii="Helvetica" w:hAnsi="Helvetica" w:cs="Helvetica"/>
          <w:i/>
          <w:color w:val="2D2D2D"/>
          <w:sz w:val="28"/>
          <w:szCs w:val="28"/>
        </w:rPr>
        <w:t xml:space="preserve"> Arzt</w:t>
      </w:r>
      <w:r w:rsidR="00744216" w:rsidRPr="00C9066D">
        <w:rPr>
          <w:rFonts w:ascii="Helvetica" w:hAnsi="Helvetica" w:cs="Helvetica"/>
          <w:i/>
          <w:color w:val="2D2D2D"/>
          <w:sz w:val="28"/>
          <w:szCs w:val="28"/>
        </w:rPr>
        <w:t>es</w:t>
      </w:r>
      <w:r w:rsidR="00744216" w:rsidRPr="00C9066D">
        <w:rPr>
          <w:rFonts w:ascii="Helvetica" w:hAnsi="Helvetica" w:cs="Helvetica"/>
          <w:color w:val="2D2D2D"/>
          <w:sz w:val="28"/>
          <w:szCs w:val="28"/>
        </w:rPr>
        <w:t>“</w:t>
      </w:r>
      <w:r w:rsidR="007F6C29" w:rsidRPr="00C9066D">
        <w:rPr>
          <w:rFonts w:ascii="Helvetica" w:hAnsi="Helvetica" w:cs="Helvetica"/>
          <w:color w:val="2D2D2D"/>
          <w:sz w:val="28"/>
          <w:szCs w:val="28"/>
        </w:rPr>
        <w:t xml:space="preserve"> </w:t>
      </w:r>
      <w:r w:rsidRPr="00C9066D">
        <w:rPr>
          <w:rFonts w:ascii="Helvetica" w:hAnsi="Helvetica" w:cs="Helvetica"/>
          <w:color w:val="2D2D2D"/>
          <w:sz w:val="28"/>
          <w:szCs w:val="28"/>
        </w:rPr>
        <w:t xml:space="preserve">(Süddeutsche Zeitung </w:t>
      </w:r>
      <w:r w:rsidR="00DB1B2E">
        <w:rPr>
          <w:rFonts w:ascii="Helvetica" w:hAnsi="Helvetica" w:cs="Helvetica"/>
          <w:color w:val="626262"/>
          <w:sz w:val="28"/>
          <w:szCs w:val="28"/>
        </w:rPr>
        <w:t>vom 30.08.</w:t>
      </w:r>
      <w:r w:rsidRPr="00C9066D">
        <w:rPr>
          <w:rFonts w:ascii="Helvetica" w:hAnsi="Helvetica" w:cs="Helvetica"/>
          <w:color w:val="626262"/>
          <w:sz w:val="28"/>
          <w:szCs w:val="28"/>
        </w:rPr>
        <w:t>2015, zum Tod von Oliver Sacks</w:t>
      </w:r>
      <w:r w:rsidR="00744216" w:rsidRPr="00C9066D">
        <w:rPr>
          <w:rFonts w:ascii="Helvetica" w:hAnsi="Helvetica" w:cs="Helvetica"/>
          <w:color w:val="626262"/>
          <w:sz w:val="28"/>
          <w:szCs w:val="28"/>
        </w:rPr>
        <w:t>)</w:t>
      </w:r>
      <w:r w:rsidR="007F6C29" w:rsidRPr="00C9066D">
        <w:rPr>
          <w:rFonts w:ascii="Helvetica" w:hAnsi="Helvetica" w:cs="Helvetica"/>
          <w:color w:val="626262"/>
          <w:sz w:val="28"/>
          <w:szCs w:val="28"/>
        </w:rPr>
        <w:t>.</w:t>
      </w:r>
      <w:r w:rsidRPr="00C9066D">
        <w:rPr>
          <w:rFonts w:ascii="Helvetica" w:hAnsi="Helvetica" w:cs="Helvetica"/>
          <w:color w:val="626262"/>
          <w:sz w:val="28"/>
          <w:szCs w:val="28"/>
        </w:rPr>
        <w:t xml:space="preserve"> </w:t>
      </w:r>
    </w:p>
    <w:p w14:paraId="060B9E64" w14:textId="71F20F6A" w:rsidR="001A1E94" w:rsidRPr="00C9066D" w:rsidRDefault="00471BC8" w:rsidP="00471BC8">
      <w:pPr>
        <w:widowControl w:val="0"/>
        <w:autoSpaceDE w:val="0"/>
        <w:autoSpaceDN w:val="0"/>
        <w:adjustRightInd w:val="0"/>
        <w:spacing w:after="240"/>
        <w:rPr>
          <w:rFonts w:ascii="Helvetica" w:hAnsi="Helvetica" w:cs="Helvetica"/>
          <w:color w:val="626262"/>
          <w:sz w:val="28"/>
          <w:szCs w:val="28"/>
        </w:rPr>
      </w:pPr>
      <w:r w:rsidRPr="00C9066D">
        <w:rPr>
          <w:rFonts w:ascii="Helvetica" w:hAnsi="Helvetica" w:cs="Helvetica"/>
          <w:color w:val="626262"/>
          <w:sz w:val="28"/>
          <w:szCs w:val="28"/>
        </w:rPr>
        <w:t xml:space="preserve">Er interessierte sich immer nicht nur für äußere Krankheitsbilder und beobachtbare Symptome, sondern dafür, wie die Kranken selbst die Welt und sich selbst sahen, wie sie das Leben bewältigten. Er spitzte das soweit zu, dass er sagte, Krankheiten seien eine – </w:t>
      </w:r>
      <w:r w:rsidR="00C9066D" w:rsidRPr="00C9066D">
        <w:rPr>
          <w:rFonts w:ascii="Helvetica" w:hAnsi="Helvetica" w:cs="Helvetica"/>
          <w:color w:val="626262"/>
          <w:sz w:val="28"/>
          <w:szCs w:val="28"/>
        </w:rPr>
        <w:t xml:space="preserve">quasi </w:t>
      </w:r>
      <w:r w:rsidRPr="00C9066D">
        <w:rPr>
          <w:rFonts w:ascii="Helvetica" w:hAnsi="Helvetica" w:cs="Helvetica"/>
          <w:color w:val="626262"/>
          <w:sz w:val="28"/>
          <w:szCs w:val="28"/>
        </w:rPr>
        <w:t>gleichberechtigte – Lebensform. (N</w:t>
      </w:r>
      <w:r w:rsidR="00273FA3" w:rsidRPr="00C9066D">
        <w:rPr>
          <w:rFonts w:ascii="Helvetica" w:hAnsi="Helvetica" w:cs="Helvetica"/>
          <w:color w:val="626262"/>
          <w:sz w:val="28"/>
          <w:szCs w:val="28"/>
        </w:rPr>
        <w:t>icht jeder wird so weit gehen.)</w:t>
      </w:r>
      <w:r w:rsidRPr="00C9066D">
        <w:rPr>
          <w:rFonts w:ascii="Helvetica" w:hAnsi="Helvetica" w:cs="Helvetica"/>
          <w:color w:val="626262"/>
          <w:sz w:val="28"/>
          <w:szCs w:val="28"/>
        </w:rPr>
        <w:t xml:space="preserve"> Er belebte die genaue Art, wie Ärzte im 19 Jahrhundert einzelne Kranke beobachteten und beschrieben, wieder. (</w:t>
      </w:r>
      <w:r w:rsidR="00273FA3" w:rsidRPr="00C9066D">
        <w:rPr>
          <w:rFonts w:ascii="Helvetica" w:hAnsi="Helvetica" w:cs="Helvetica"/>
          <w:color w:val="626262"/>
          <w:sz w:val="28"/>
          <w:szCs w:val="28"/>
        </w:rPr>
        <w:t xml:space="preserve">Zwangsläufig </w:t>
      </w:r>
      <w:r w:rsidRPr="00C9066D">
        <w:rPr>
          <w:rFonts w:ascii="Helvetica" w:hAnsi="Helvetica" w:cs="Helvetica"/>
          <w:color w:val="626262"/>
          <w:sz w:val="28"/>
          <w:szCs w:val="28"/>
        </w:rPr>
        <w:t xml:space="preserve">fällt </w:t>
      </w:r>
      <w:r w:rsidR="00273FA3" w:rsidRPr="00C9066D">
        <w:rPr>
          <w:rFonts w:ascii="Helvetica" w:hAnsi="Helvetica" w:cs="Helvetica"/>
          <w:color w:val="626262"/>
          <w:sz w:val="28"/>
          <w:szCs w:val="28"/>
        </w:rPr>
        <w:t xml:space="preserve">mir </w:t>
      </w:r>
      <w:r w:rsidRPr="00C9066D">
        <w:rPr>
          <w:rFonts w:ascii="Helvetica" w:hAnsi="Helvetica" w:cs="Helvetica"/>
          <w:color w:val="626262"/>
          <w:sz w:val="28"/>
          <w:szCs w:val="28"/>
        </w:rPr>
        <w:t>dazu auch Kurt Goldstein ein.) Dar</w:t>
      </w:r>
      <w:r w:rsidR="001A1E94" w:rsidRPr="00C9066D">
        <w:rPr>
          <w:rFonts w:ascii="Helvetica" w:hAnsi="Helvetica" w:cs="Helvetica"/>
          <w:color w:val="626262"/>
          <w:sz w:val="28"/>
          <w:szCs w:val="28"/>
        </w:rPr>
        <w:t xml:space="preserve">in war er sich einig mit </w:t>
      </w:r>
      <w:r w:rsidR="00C9066D" w:rsidRPr="00C9066D">
        <w:rPr>
          <w:rFonts w:ascii="Helvetica" w:hAnsi="Helvetica" w:cs="Helvetica"/>
          <w:color w:val="626262"/>
          <w:sz w:val="28"/>
          <w:szCs w:val="28"/>
        </w:rPr>
        <w:t>Lurija</w:t>
      </w:r>
      <w:r w:rsidRPr="00C9066D">
        <w:rPr>
          <w:rFonts w:ascii="Helvetica" w:hAnsi="Helvetica" w:cs="Helvetica"/>
          <w:color w:val="626262"/>
          <w:sz w:val="28"/>
          <w:szCs w:val="28"/>
        </w:rPr>
        <w:t>, dem „Begründer der Neuropsycholo</w:t>
      </w:r>
      <w:r w:rsidR="00C9066D" w:rsidRPr="00C9066D">
        <w:rPr>
          <w:rFonts w:ascii="Helvetica" w:hAnsi="Helvetica" w:cs="Helvetica"/>
          <w:color w:val="626262"/>
          <w:sz w:val="28"/>
          <w:szCs w:val="28"/>
        </w:rPr>
        <w:t>gie“, mit dem er befreundet war</w:t>
      </w:r>
      <w:r w:rsidRPr="00C9066D">
        <w:rPr>
          <w:rFonts w:ascii="Helvetica" w:hAnsi="Helvetica" w:cs="Helvetica"/>
          <w:color w:val="626262"/>
          <w:sz w:val="28"/>
          <w:szCs w:val="28"/>
        </w:rPr>
        <w:t xml:space="preserve"> </w:t>
      </w:r>
      <w:r w:rsidR="001A1E94" w:rsidRPr="00C9066D">
        <w:rPr>
          <w:rFonts w:ascii="Helvetica" w:hAnsi="Helvetica" w:cs="Helvetica"/>
          <w:color w:val="626262"/>
          <w:sz w:val="28"/>
          <w:szCs w:val="28"/>
        </w:rPr>
        <w:t>(</w:t>
      </w:r>
      <w:r w:rsidR="001A1E94" w:rsidRPr="00C9066D">
        <w:rPr>
          <w:rFonts w:ascii="Helvetica" w:hAnsi="Helvetica" w:cs="Helvetica"/>
          <w:i/>
          <w:color w:val="626262"/>
          <w:sz w:val="28"/>
          <w:szCs w:val="28"/>
        </w:rPr>
        <w:t>Der Mann, dessen Welt in Scherben ging</w:t>
      </w:r>
      <w:r w:rsidR="001D384E">
        <w:rPr>
          <w:rFonts w:ascii="Helvetica" w:hAnsi="Helvetica" w:cs="Helvetica"/>
          <w:i/>
          <w:color w:val="626262"/>
          <w:sz w:val="28"/>
          <w:szCs w:val="28"/>
        </w:rPr>
        <w:t>,</w:t>
      </w:r>
      <w:r w:rsidR="001D384E" w:rsidRPr="007E0566">
        <w:rPr>
          <w:rFonts w:ascii="Helvetica" w:hAnsi="Helvetica" w:cs="Helvetica"/>
          <w:color w:val="626262"/>
          <w:sz w:val="28"/>
          <w:szCs w:val="28"/>
        </w:rPr>
        <w:t xml:space="preserve"> 1991</w:t>
      </w:r>
      <w:r w:rsidR="001A1E94" w:rsidRPr="00C9066D">
        <w:rPr>
          <w:rFonts w:ascii="Helvetica" w:hAnsi="Helvetica" w:cs="Helvetica"/>
          <w:color w:val="626262"/>
          <w:sz w:val="28"/>
          <w:szCs w:val="28"/>
        </w:rPr>
        <w:t>)</w:t>
      </w:r>
      <w:r w:rsidR="00DB1B2E">
        <w:rPr>
          <w:rFonts w:ascii="Helvetica" w:hAnsi="Helvetica" w:cs="Helvetica"/>
          <w:color w:val="626262"/>
          <w:sz w:val="28"/>
          <w:szCs w:val="28"/>
        </w:rPr>
        <w:t>.</w:t>
      </w:r>
      <w:r w:rsidRPr="00C9066D">
        <w:rPr>
          <w:rFonts w:ascii="Helvetica" w:hAnsi="Helvetica" w:cs="Helvetica"/>
          <w:color w:val="626262"/>
          <w:sz w:val="28"/>
          <w:szCs w:val="28"/>
        </w:rPr>
        <w:t> </w:t>
      </w:r>
    </w:p>
    <w:p w14:paraId="2F7D1B81" w14:textId="68349282" w:rsidR="00471BC8" w:rsidRPr="00C9066D" w:rsidRDefault="00471BC8" w:rsidP="00471BC8">
      <w:pPr>
        <w:widowControl w:val="0"/>
        <w:autoSpaceDE w:val="0"/>
        <w:autoSpaceDN w:val="0"/>
        <w:adjustRightInd w:val="0"/>
        <w:spacing w:after="240"/>
        <w:rPr>
          <w:rFonts w:ascii="Helvetica" w:hAnsi="Helvetica" w:cs="Helvetica"/>
          <w:sz w:val="28"/>
          <w:szCs w:val="28"/>
        </w:rPr>
      </w:pPr>
      <w:r w:rsidRPr="00C9066D">
        <w:rPr>
          <w:rFonts w:ascii="Helvetica" w:hAnsi="Helvetica" w:cs="Helvetica"/>
          <w:color w:val="626262"/>
          <w:sz w:val="28"/>
          <w:szCs w:val="28"/>
        </w:rPr>
        <w:t xml:space="preserve">Es ist ja nicht so, dass man von diesen klassischen Autoren nichts mehr lernen könnte. (Sacks musste damit leben, dass er von Kollegen belächelt wurde, wenn er die Klassiker des 19. Jahrhunderts las.) </w:t>
      </w:r>
    </w:p>
    <w:p w14:paraId="608299E5" w14:textId="1DA97D57" w:rsidR="00C9066D" w:rsidRPr="00C9066D" w:rsidRDefault="00C9066D" w:rsidP="00471BC8">
      <w:pPr>
        <w:widowControl w:val="0"/>
        <w:autoSpaceDE w:val="0"/>
        <w:autoSpaceDN w:val="0"/>
        <w:adjustRightInd w:val="0"/>
        <w:spacing w:after="240"/>
        <w:rPr>
          <w:rFonts w:ascii="Helvetica" w:hAnsi="Helvetica" w:cs="Helvetica"/>
          <w:color w:val="626262"/>
          <w:sz w:val="28"/>
          <w:szCs w:val="28"/>
        </w:rPr>
      </w:pPr>
      <w:r w:rsidRPr="00C9066D">
        <w:rPr>
          <w:rFonts w:ascii="Helvetica" w:hAnsi="Helvetica" w:cs="Helvetica"/>
          <w:color w:val="626262"/>
          <w:sz w:val="28"/>
          <w:szCs w:val="28"/>
        </w:rPr>
        <w:t>Beiläufig und ohne Larmoyanz beschreibt er auch das konkurrierende und neidvolle Miteinanderumgehen in der wissenschaftlichen Szene und die schwache Stellung der Schwachen und Kranken in der Gesellschaft. (Kliniken, Pflegeheime)</w:t>
      </w:r>
    </w:p>
    <w:p w14:paraId="3B0DE49A" w14:textId="0E6DF628" w:rsidR="00B21DE6" w:rsidRPr="00C9066D" w:rsidRDefault="00B21DE6" w:rsidP="00471BC8">
      <w:pPr>
        <w:widowControl w:val="0"/>
        <w:autoSpaceDE w:val="0"/>
        <w:autoSpaceDN w:val="0"/>
        <w:adjustRightInd w:val="0"/>
        <w:spacing w:after="240"/>
        <w:rPr>
          <w:rFonts w:ascii="Helvetica" w:hAnsi="Helvetica" w:cs="Helvetica"/>
          <w:sz w:val="28"/>
          <w:szCs w:val="28"/>
        </w:rPr>
      </w:pPr>
      <w:r w:rsidRPr="00C9066D">
        <w:rPr>
          <w:rFonts w:ascii="Helvetica" w:hAnsi="Helvetica" w:cs="Helvetica"/>
          <w:color w:val="626262"/>
          <w:sz w:val="28"/>
          <w:szCs w:val="28"/>
        </w:rPr>
        <w:lastRenderedPageBreak/>
        <w:t xml:space="preserve">In den Achtziger- und Neunzigerjahren war Oliver </w:t>
      </w:r>
      <w:proofErr w:type="gramStart"/>
      <w:r w:rsidRPr="00C9066D">
        <w:rPr>
          <w:rFonts w:ascii="Helvetica" w:hAnsi="Helvetica" w:cs="Helvetica"/>
          <w:color w:val="626262"/>
          <w:sz w:val="28"/>
          <w:szCs w:val="28"/>
        </w:rPr>
        <w:t>Sacks eine Art Kultfigur</w:t>
      </w:r>
      <w:r w:rsidR="00751C8F">
        <w:rPr>
          <w:rFonts w:ascii="Helvetica" w:hAnsi="Helvetica" w:cs="Helvetica"/>
          <w:color w:val="626262"/>
          <w:sz w:val="28"/>
          <w:szCs w:val="28"/>
        </w:rPr>
        <w:t>.</w:t>
      </w:r>
      <w:proofErr w:type="gramEnd"/>
      <w:r w:rsidRPr="00C9066D">
        <w:rPr>
          <w:rFonts w:ascii="Helvetica" w:hAnsi="Helvetica" w:cs="Helvetica"/>
          <w:color w:val="626262"/>
          <w:sz w:val="28"/>
          <w:szCs w:val="28"/>
        </w:rPr>
        <w:t xml:space="preserve"> </w:t>
      </w:r>
      <w:r w:rsidR="00751C8F">
        <w:rPr>
          <w:rFonts w:ascii="Helvetica" w:hAnsi="Helvetica" w:cs="Helvetica"/>
          <w:color w:val="626262"/>
          <w:sz w:val="28"/>
          <w:szCs w:val="28"/>
        </w:rPr>
        <w:t xml:space="preserve">wurde </w:t>
      </w:r>
      <w:r w:rsidR="00167FCA">
        <w:rPr>
          <w:rFonts w:ascii="Helvetica" w:hAnsi="Helvetica" w:cs="Helvetica"/>
          <w:color w:val="626262"/>
          <w:sz w:val="28"/>
          <w:szCs w:val="28"/>
        </w:rPr>
        <w:t xml:space="preserve">über den Umweg seiner Bücher und Filme zu einem „weltberühmten Neurologen“. Er war </w:t>
      </w:r>
      <w:r w:rsidR="00167FCA" w:rsidRPr="007E0566">
        <w:rPr>
          <w:rFonts w:ascii="Helvetica" w:hAnsi="Helvetica" w:cs="Helvetica"/>
          <w:sz w:val="28"/>
          <w:szCs w:val="28"/>
        </w:rPr>
        <w:t>für die erste Generation von Neuropsychologen in den Rehakliniken</w:t>
      </w:r>
      <w:r w:rsidRPr="00C9066D">
        <w:rPr>
          <w:rFonts w:ascii="Helvetica" w:hAnsi="Helvetica" w:cs="Helvetica"/>
          <w:color w:val="626262"/>
          <w:sz w:val="28"/>
          <w:szCs w:val="28"/>
        </w:rPr>
        <w:t xml:space="preserve"> ein Angebot zur Identifikation. </w:t>
      </w:r>
      <w:r w:rsidR="00167FCA">
        <w:rPr>
          <w:rFonts w:ascii="Helvetica" w:hAnsi="Helvetica" w:cs="Helvetica"/>
          <w:color w:val="626262"/>
          <w:sz w:val="28"/>
          <w:szCs w:val="28"/>
        </w:rPr>
        <w:t xml:space="preserve">- </w:t>
      </w:r>
      <w:r w:rsidRPr="00C9066D">
        <w:rPr>
          <w:rFonts w:ascii="Helvetica" w:hAnsi="Helvetica" w:cs="Helvetica"/>
          <w:color w:val="626262"/>
          <w:sz w:val="28"/>
          <w:szCs w:val="28"/>
        </w:rPr>
        <w:t xml:space="preserve">In einigen neueren Lehrbüchern der </w:t>
      </w:r>
      <w:r w:rsidR="00751C8F">
        <w:rPr>
          <w:rFonts w:ascii="Helvetica" w:hAnsi="Helvetica" w:cs="Helvetica"/>
          <w:color w:val="626262"/>
          <w:sz w:val="28"/>
          <w:szCs w:val="28"/>
        </w:rPr>
        <w:t xml:space="preserve">Neurologie und </w:t>
      </w:r>
      <w:r w:rsidRPr="00C9066D">
        <w:rPr>
          <w:rFonts w:ascii="Helvetica" w:hAnsi="Helvetica" w:cs="Helvetica"/>
          <w:color w:val="626262"/>
          <w:sz w:val="28"/>
          <w:szCs w:val="28"/>
        </w:rPr>
        <w:t xml:space="preserve">Neuropsychologie sucht man seinen Namen vergebens. Warum auch immer.  </w:t>
      </w:r>
    </w:p>
    <w:p w14:paraId="042F7E19" w14:textId="2B891421" w:rsidR="00471BC8" w:rsidRPr="00C9066D" w:rsidRDefault="00471BC8" w:rsidP="00471BC8">
      <w:pPr>
        <w:widowControl w:val="0"/>
        <w:autoSpaceDE w:val="0"/>
        <w:autoSpaceDN w:val="0"/>
        <w:adjustRightInd w:val="0"/>
        <w:spacing w:after="240"/>
        <w:rPr>
          <w:rFonts w:ascii="Helvetica" w:hAnsi="Helvetica" w:cs="Helvetica"/>
          <w:sz w:val="28"/>
          <w:szCs w:val="28"/>
        </w:rPr>
      </w:pPr>
      <w:r w:rsidRPr="00C9066D">
        <w:rPr>
          <w:rFonts w:ascii="Helvetica" w:hAnsi="Helvetica" w:cs="Helvetica"/>
          <w:color w:val="626262"/>
          <w:sz w:val="28"/>
          <w:szCs w:val="28"/>
        </w:rPr>
        <w:t xml:space="preserve">Ja, seine Autobiographie, die jüngst erschienen ist, und die ich mir zu Weihnachten gewünscht hatte, ist höchst  lesenswert. Sie liest sich – in ihren vielen kleinen Anekdoten – sehr leicht, zum Teil amüsant. Man begegnet vielen prominenten Namen, </w:t>
      </w:r>
      <w:r w:rsidR="00F93447" w:rsidRPr="00C9066D">
        <w:rPr>
          <w:rFonts w:ascii="Helvetica" w:hAnsi="Helvetica" w:cs="Helvetica"/>
          <w:color w:val="626262"/>
          <w:sz w:val="28"/>
          <w:szCs w:val="28"/>
        </w:rPr>
        <w:t>die wir aus dem Psychologie-Studium kennen (Gibson</w:t>
      </w:r>
      <w:r w:rsidR="00C9066D" w:rsidRPr="00C9066D">
        <w:rPr>
          <w:rFonts w:ascii="Helvetica" w:hAnsi="Helvetica" w:cs="Helvetica"/>
          <w:color w:val="626262"/>
          <w:sz w:val="28"/>
          <w:szCs w:val="28"/>
        </w:rPr>
        <w:t>, J. Bruner</w:t>
      </w:r>
      <w:r w:rsidR="00F93447" w:rsidRPr="00C9066D">
        <w:rPr>
          <w:rFonts w:ascii="Helvetica" w:hAnsi="Helvetica" w:cs="Helvetica"/>
          <w:color w:val="626262"/>
          <w:sz w:val="28"/>
          <w:szCs w:val="28"/>
        </w:rPr>
        <w:t xml:space="preserve">), </w:t>
      </w:r>
      <w:r w:rsidRPr="00C9066D">
        <w:rPr>
          <w:rFonts w:ascii="Helvetica" w:hAnsi="Helvetica" w:cs="Helvetica"/>
          <w:color w:val="626262"/>
          <w:sz w:val="28"/>
          <w:szCs w:val="28"/>
        </w:rPr>
        <w:t>nicht nur von Neurologen und Neuropsychologen</w:t>
      </w:r>
      <w:r w:rsidR="00C9066D" w:rsidRPr="00C9066D">
        <w:rPr>
          <w:rFonts w:ascii="Helvetica" w:hAnsi="Helvetica" w:cs="Helvetica"/>
          <w:color w:val="626262"/>
          <w:sz w:val="28"/>
          <w:szCs w:val="28"/>
        </w:rPr>
        <w:t xml:space="preserve"> (Geschwind)</w:t>
      </w:r>
      <w:r w:rsidRPr="00C9066D">
        <w:rPr>
          <w:rFonts w:ascii="Helvetica" w:hAnsi="Helvetica" w:cs="Helvetica"/>
          <w:color w:val="626262"/>
          <w:sz w:val="28"/>
          <w:szCs w:val="28"/>
        </w:rPr>
        <w:t xml:space="preserve">, sondern auch von Filmstars, mit denen er zusammenarbeitete; </w:t>
      </w:r>
      <w:r w:rsidR="00F93447" w:rsidRPr="00C9066D">
        <w:rPr>
          <w:rFonts w:ascii="Helvetica" w:hAnsi="Helvetica" w:cs="Helvetica"/>
          <w:color w:val="626262"/>
          <w:sz w:val="28"/>
          <w:szCs w:val="28"/>
        </w:rPr>
        <w:t>zuletzt von Neurobiologen (Crick, ja, der mit de</w:t>
      </w:r>
      <w:r w:rsidR="00274009">
        <w:rPr>
          <w:rFonts w:ascii="Helvetica" w:hAnsi="Helvetica" w:cs="Helvetica"/>
          <w:color w:val="626262"/>
          <w:sz w:val="28"/>
          <w:szCs w:val="28"/>
        </w:rPr>
        <w:t>r</w:t>
      </w:r>
      <w:r w:rsidR="00F93447" w:rsidRPr="00C9066D">
        <w:rPr>
          <w:rFonts w:ascii="Helvetica" w:hAnsi="Helvetica" w:cs="Helvetica"/>
          <w:color w:val="626262"/>
          <w:sz w:val="28"/>
          <w:szCs w:val="28"/>
        </w:rPr>
        <w:t xml:space="preserve"> </w:t>
      </w:r>
      <w:r w:rsidR="00274009">
        <w:rPr>
          <w:rFonts w:ascii="Helvetica" w:hAnsi="Helvetica" w:cs="Helvetica"/>
          <w:color w:val="626262"/>
          <w:sz w:val="28"/>
          <w:szCs w:val="28"/>
        </w:rPr>
        <w:t xml:space="preserve">Doppelhelix, den </w:t>
      </w:r>
      <w:r w:rsidR="00C9066D" w:rsidRPr="00C9066D">
        <w:rPr>
          <w:rFonts w:ascii="Helvetica" w:hAnsi="Helvetica" w:cs="Helvetica"/>
          <w:color w:val="626262"/>
          <w:sz w:val="28"/>
          <w:szCs w:val="28"/>
        </w:rPr>
        <w:t xml:space="preserve">DNA-Molekülketten; </w:t>
      </w:r>
      <w:r w:rsidR="005E2670">
        <w:rPr>
          <w:rFonts w:ascii="Helvetica" w:hAnsi="Helvetica" w:cs="Helvetica"/>
          <w:color w:val="626262"/>
          <w:sz w:val="28"/>
          <w:szCs w:val="28"/>
        </w:rPr>
        <w:t xml:space="preserve">der Neurobiologe </w:t>
      </w:r>
      <w:r w:rsidR="00F93447" w:rsidRPr="00C9066D">
        <w:rPr>
          <w:rFonts w:ascii="Helvetica" w:hAnsi="Helvetica" w:cs="Helvetica"/>
          <w:color w:val="626262"/>
          <w:sz w:val="28"/>
          <w:szCs w:val="28"/>
        </w:rPr>
        <w:t xml:space="preserve">Edelmann) </w:t>
      </w:r>
      <w:r w:rsidRPr="00C9066D">
        <w:rPr>
          <w:rFonts w:ascii="Helvetica" w:hAnsi="Helvetica" w:cs="Helvetica"/>
          <w:color w:val="626262"/>
          <w:sz w:val="28"/>
          <w:szCs w:val="28"/>
        </w:rPr>
        <w:t>und sonst</w:t>
      </w:r>
      <w:r w:rsidR="00273FA3" w:rsidRPr="00C9066D">
        <w:rPr>
          <w:rFonts w:ascii="Helvetica" w:hAnsi="Helvetica" w:cs="Helvetica"/>
          <w:color w:val="626262"/>
          <w:sz w:val="28"/>
          <w:szCs w:val="28"/>
        </w:rPr>
        <w:t xml:space="preserve"> </w:t>
      </w:r>
      <w:r w:rsidRPr="00C9066D">
        <w:rPr>
          <w:rFonts w:ascii="Helvetica" w:hAnsi="Helvetica" w:cs="Helvetica"/>
          <w:color w:val="626262"/>
          <w:sz w:val="28"/>
          <w:szCs w:val="28"/>
        </w:rPr>
        <w:t>wie „besonderen“ Menschen. Sie ist lehrreich, indem sie seltene Krankheitsbilder beschreibt, und indem er die Geschichte seiner Bücher und ihre Wirkungsgeschichte charakterisiert.</w:t>
      </w:r>
      <w:r w:rsidR="005E2670">
        <w:rPr>
          <w:rFonts w:ascii="Helvetica" w:hAnsi="Helvetica" w:cs="Helvetica"/>
          <w:color w:val="626262"/>
          <w:sz w:val="28"/>
          <w:szCs w:val="28"/>
        </w:rPr>
        <w:t xml:space="preserve"> Sie vermit</w:t>
      </w:r>
      <w:r w:rsidR="001D384E">
        <w:rPr>
          <w:rFonts w:ascii="Helvetica" w:hAnsi="Helvetica" w:cs="Helvetica"/>
          <w:color w:val="626262"/>
          <w:sz w:val="28"/>
          <w:szCs w:val="28"/>
        </w:rPr>
        <w:t>t</w:t>
      </w:r>
      <w:r w:rsidR="005E2670">
        <w:rPr>
          <w:rFonts w:ascii="Helvetica" w:hAnsi="Helvetica" w:cs="Helvetica"/>
          <w:color w:val="626262"/>
          <w:sz w:val="28"/>
          <w:szCs w:val="28"/>
        </w:rPr>
        <w:t>elt etwas von der Faszin</w:t>
      </w:r>
      <w:r w:rsidR="001D384E">
        <w:rPr>
          <w:rFonts w:ascii="Helvetica" w:hAnsi="Helvetica" w:cs="Helvetica"/>
          <w:color w:val="626262"/>
          <w:sz w:val="28"/>
          <w:szCs w:val="28"/>
        </w:rPr>
        <w:t xml:space="preserve">ation und dem Engagement des Arztes und Wissenschaftlers. </w:t>
      </w:r>
      <w:r w:rsidRPr="00C9066D">
        <w:rPr>
          <w:rFonts w:ascii="Helvetica" w:hAnsi="Helvetica" w:cs="Helvetica"/>
          <w:color w:val="626262"/>
          <w:sz w:val="28"/>
          <w:szCs w:val="28"/>
        </w:rPr>
        <w:t xml:space="preserve"> </w:t>
      </w:r>
      <w:r w:rsidR="00273FA3" w:rsidRPr="00C9066D">
        <w:rPr>
          <w:rFonts w:ascii="Helvetica" w:hAnsi="Helvetica" w:cs="Helvetica"/>
          <w:color w:val="626262"/>
          <w:sz w:val="28"/>
          <w:szCs w:val="28"/>
        </w:rPr>
        <w:t xml:space="preserve">- </w:t>
      </w:r>
      <w:r w:rsidRPr="00C9066D">
        <w:rPr>
          <w:rFonts w:ascii="Helvetica" w:hAnsi="Helvetica" w:cs="Helvetica"/>
          <w:color w:val="626262"/>
          <w:sz w:val="28"/>
          <w:szCs w:val="28"/>
        </w:rPr>
        <w:t>Natürlich ersetzen sie die Lektüre seiner anderen Bücher nicht. Eher führ</w:t>
      </w:r>
      <w:r w:rsidR="00167FCA">
        <w:rPr>
          <w:rFonts w:ascii="Helvetica" w:hAnsi="Helvetica" w:cs="Helvetica"/>
          <w:color w:val="626262"/>
          <w:sz w:val="28"/>
          <w:szCs w:val="28"/>
        </w:rPr>
        <w:t>t</w:t>
      </w:r>
      <w:r w:rsidRPr="00C9066D">
        <w:rPr>
          <w:rFonts w:ascii="Helvetica" w:hAnsi="Helvetica" w:cs="Helvetica"/>
          <w:color w:val="626262"/>
          <w:sz w:val="28"/>
          <w:szCs w:val="28"/>
        </w:rPr>
        <w:t xml:space="preserve"> sie dazu hin und </w:t>
      </w:r>
      <w:r w:rsidR="00167FCA">
        <w:rPr>
          <w:rFonts w:ascii="Helvetica" w:hAnsi="Helvetica" w:cs="Helvetica"/>
          <w:color w:val="626262"/>
          <w:sz w:val="28"/>
          <w:szCs w:val="28"/>
        </w:rPr>
        <w:t xml:space="preserve">kann dazu </w:t>
      </w:r>
      <w:r w:rsidRPr="00C9066D">
        <w:rPr>
          <w:rFonts w:ascii="Helvetica" w:hAnsi="Helvetica" w:cs="Helvetica"/>
          <w:color w:val="626262"/>
          <w:sz w:val="28"/>
          <w:szCs w:val="28"/>
        </w:rPr>
        <w:t>verführ</w:t>
      </w:r>
      <w:r w:rsidR="00167FCA">
        <w:rPr>
          <w:rFonts w:ascii="Helvetica" w:hAnsi="Helvetica" w:cs="Helvetica"/>
          <w:color w:val="626262"/>
          <w:sz w:val="28"/>
          <w:szCs w:val="28"/>
        </w:rPr>
        <w:t>en</w:t>
      </w:r>
      <w:r w:rsidRPr="00C9066D">
        <w:rPr>
          <w:rFonts w:ascii="Helvetica" w:hAnsi="Helvetica" w:cs="Helvetica"/>
          <w:color w:val="626262"/>
          <w:sz w:val="28"/>
          <w:szCs w:val="28"/>
        </w:rPr>
        <w:t xml:space="preserve"> </w:t>
      </w:r>
    </w:p>
    <w:p w14:paraId="2D0534D0" w14:textId="77777777" w:rsidR="00471BC8" w:rsidRPr="00C9066D" w:rsidRDefault="00471BC8" w:rsidP="00471BC8">
      <w:pPr>
        <w:widowControl w:val="0"/>
        <w:autoSpaceDE w:val="0"/>
        <w:autoSpaceDN w:val="0"/>
        <w:adjustRightInd w:val="0"/>
        <w:spacing w:after="240"/>
        <w:rPr>
          <w:rFonts w:ascii="Helvetica" w:hAnsi="Helvetica" w:cs="Helvetica"/>
          <w:color w:val="626262"/>
          <w:sz w:val="28"/>
          <w:szCs w:val="28"/>
        </w:rPr>
      </w:pPr>
      <w:r w:rsidRPr="00C9066D">
        <w:rPr>
          <w:rFonts w:ascii="Helvetica" w:hAnsi="Helvetica" w:cs="Helvetica"/>
          <w:color w:val="626262"/>
          <w:sz w:val="28"/>
          <w:szCs w:val="28"/>
        </w:rPr>
        <w:t>F. Dick </w:t>
      </w:r>
    </w:p>
    <w:p w14:paraId="3BC7DE17" w14:textId="70C16019" w:rsidR="003C5240" w:rsidRDefault="00471BC8" w:rsidP="00471BC8">
      <w:pPr>
        <w:rPr>
          <w:rFonts w:ascii="Helvetica" w:hAnsi="Helvetica" w:cs="Helvetica"/>
          <w:color w:val="1C1C1C"/>
        </w:rPr>
      </w:pPr>
      <w:r w:rsidRPr="00C9066D">
        <w:rPr>
          <w:rFonts w:ascii="Helvetica" w:hAnsi="Helvetica" w:cs="Helvetica"/>
          <w:sz w:val="28"/>
          <w:szCs w:val="28"/>
        </w:rPr>
        <w:t> </w:t>
      </w:r>
      <w:r w:rsidR="001D384E" w:rsidRPr="007E0566">
        <w:rPr>
          <w:rFonts w:ascii="Helvetica" w:hAnsi="Helvetica" w:cs="Helvetica"/>
          <w:i/>
          <w:iCs/>
          <w:color w:val="1C1C1C"/>
        </w:rPr>
        <w:t>On The Move – Mein Leben.</w:t>
      </w:r>
      <w:r w:rsidR="001D384E" w:rsidRPr="007E0566">
        <w:rPr>
          <w:rFonts w:ascii="Helvetica" w:hAnsi="Helvetica" w:cs="Helvetica"/>
          <w:color w:val="1C1C1C"/>
        </w:rPr>
        <w:t>. Rowohlt, Reinbek bei Hamburg 2015</w:t>
      </w:r>
    </w:p>
    <w:p w14:paraId="156C17C8" w14:textId="77777777" w:rsidR="007E0566" w:rsidRPr="007E0566" w:rsidRDefault="007E0566" w:rsidP="00471BC8">
      <w:pPr>
        <w:rPr>
          <w:rFonts w:ascii="Helvetica" w:hAnsi="Helvetica" w:cs="Helvetica"/>
          <w:color w:val="1C1C1C"/>
        </w:rPr>
      </w:pPr>
    </w:p>
    <w:p w14:paraId="4590897B" w14:textId="42EE9EF1" w:rsidR="001D384E" w:rsidRPr="007E0566" w:rsidRDefault="001D384E" w:rsidP="00471BC8">
      <w:r w:rsidRPr="007E0566">
        <w:rPr>
          <w:rFonts w:ascii="Helvetica" w:hAnsi="Helvetica" w:cs="Helvetica"/>
          <w:color w:val="1C1C1C"/>
        </w:rPr>
        <w:t xml:space="preserve">Man darf erwarten, dass es auch als Taschenbuch erscheinen wird. – Weitere Buchtitel im Text kursiv. </w:t>
      </w:r>
    </w:p>
    <w:bookmarkEnd w:id="0"/>
    <w:sectPr w:rsidR="001D384E" w:rsidRPr="007E0566" w:rsidSect="000874D0">
      <w:footerReference w:type="even" r:id="rId13"/>
      <w:footerReference w:type="defaul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0C3FC" w14:textId="77777777" w:rsidR="007E0566" w:rsidRDefault="007E0566" w:rsidP="00C9066D">
      <w:r>
        <w:separator/>
      </w:r>
    </w:p>
  </w:endnote>
  <w:endnote w:type="continuationSeparator" w:id="0">
    <w:p w14:paraId="32EC300D" w14:textId="77777777" w:rsidR="007E0566" w:rsidRDefault="007E0566" w:rsidP="00C9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DBE57" w14:textId="77777777" w:rsidR="007E0566" w:rsidRDefault="007E0566" w:rsidP="006810B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E2A7B02" w14:textId="77777777" w:rsidR="007E0566" w:rsidRDefault="007E0566" w:rsidP="00C9066D">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59093" w14:textId="77777777" w:rsidR="007E0566" w:rsidRDefault="007E0566" w:rsidP="006810B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01234">
      <w:rPr>
        <w:rStyle w:val="Seitenzahl"/>
        <w:noProof/>
      </w:rPr>
      <w:t>4</w:t>
    </w:r>
    <w:r>
      <w:rPr>
        <w:rStyle w:val="Seitenzahl"/>
      </w:rPr>
      <w:fldChar w:fldCharType="end"/>
    </w:r>
  </w:p>
  <w:p w14:paraId="52780E9D" w14:textId="77777777" w:rsidR="007E0566" w:rsidRDefault="007E0566" w:rsidP="00C9066D">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F0FA7" w14:textId="77777777" w:rsidR="007E0566" w:rsidRDefault="007E0566" w:rsidP="00C9066D">
      <w:r>
        <w:separator/>
      </w:r>
    </w:p>
  </w:footnote>
  <w:footnote w:type="continuationSeparator" w:id="0">
    <w:p w14:paraId="7A474FA1" w14:textId="77777777" w:rsidR="007E0566" w:rsidRDefault="007E0566" w:rsidP="00C9066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AF1"/>
    <w:rsid w:val="00022692"/>
    <w:rsid w:val="00080EB7"/>
    <w:rsid w:val="000874D0"/>
    <w:rsid w:val="000E2294"/>
    <w:rsid w:val="00167FCA"/>
    <w:rsid w:val="00180AF1"/>
    <w:rsid w:val="001A1E94"/>
    <w:rsid w:val="001B160A"/>
    <w:rsid w:val="001D384E"/>
    <w:rsid w:val="00272F63"/>
    <w:rsid w:val="00273FA3"/>
    <w:rsid w:val="00274009"/>
    <w:rsid w:val="00334014"/>
    <w:rsid w:val="003A45C3"/>
    <w:rsid w:val="003C3FC9"/>
    <w:rsid w:val="003C5240"/>
    <w:rsid w:val="00424175"/>
    <w:rsid w:val="00436316"/>
    <w:rsid w:val="00471BC8"/>
    <w:rsid w:val="005E2670"/>
    <w:rsid w:val="006810B9"/>
    <w:rsid w:val="00681F05"/>
    <w:rsid w:val="00744216"/>
    <w:rsid w:val="00751C8F"/>
    <w:rsid w:val="007737C2"/>
    <w:rsid w:val="007E0566"/>
    <w:rsid w:val="007F6C29"/>
    <w:rsid w:val="009932F9"/>
    <w:rsid w:val="00A01234"/>
    <w:rsid w:val="00AC6AAF"/>
    <w:rsid w:val="00B21DE6"/>
    <w:rsid w:val="00B500BB"/>
    <w:rsid w:val="00C024AE"/>
    <w:rsid w:val="00C83092"/>
    <w:rsid w:val="00C9066D"/>
    <w:rsid w:val="00DA3F01"/>
    <w:rsid w:val="00DB1B2E"/>
    <w:rsid w:val="00DD5D25"/>
    <w:rsid w:val="00E24912"/>
    <w:rsid w:val="00E649CA"/>
    <w:rsid w:val="00F93447"/>
    <w:rsid w:val="00FB691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6C64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C9066D"/>
    <w:pPr>
      <w:tabs>
        <w:tab w:val="center" w:pos="4536"/>
        <w:tab w:val="right" w:pos="9072"/>
      </w:tabs>
    </w:pPr>
  </w:style>
  <w:style w:type="character" w:customStyle="1" w:styleId="FuzeileZeichen">
    <w:name w:val="Fußzeile Zeichen"/>
    <w:basedOn w:val="Absatzstandardschriftart"/>
    <w:link w:val="Fuzeile"/>
    <w:uiPriority w:val="99"/>
    <w:rsid w:val="00C9066D"/>
  </w:style>
  <w:style w:type="character" w:styleId="Seitenzahl">
    <w:name w:val="page number"/>
    <w:basedOn w:val="Absatzstandardschriftart"/>
    <w:uiPriority w:val="99"/>
    <w:semiHidden/>
    <w:unhideWhenUsed/>
    <w:rsid w:val="00C9066D"/>
  </w:style>
  <w:style w:type="paragraph" w:styleId="Sprechblasentext">
    <w:name w:val="Balloon Text"/>
    <w:basedOn w:val="Standard"/>
    <w:link w:val="SprechblasentextZeichen"/>
    <w:uiPriority w:val="99"/>
    <w:semiHidden/>
    <w:unhideWhenUsed/>
    <w:rsid w:val="00DB1B2E"/>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DB1B2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C9066D"/>
    <w:pPr>
      <w:tabs>
        <w:tab w:val="center" w:pos="4536"/>
        <w:tab w:val="right" w:pos="9072"/>
      </w:tabs>
    </w:pPr>
  </w:style>
  <w:style w:type="character" w:customStyle="1" w:styleId="FuzeileZeichen">
    <w:name w:val="Fußzeile Zeichen"/>
    <w:basedOn w:val="Absatzstandardschriftart"/>
    <w:link w:val="Fuzeile"/>
    <w:uiPriority w:val="99"/>
    <w:rsid w:val="00C9066D"/>
  </w:style>
  <w:style w:type="character" w:styleId="Seitenzahl">
    <w:name w:val="page number"/>
    <w:basedOn w:val="Absatzstandardschriftart"/>
    <w:uiPriority w:val="99"/>
    <w:semiHidden/>
    <w:unhideWhenUsed/>
    <w:rsid w:val="00C9066D"/>
  </w:style>
  <w:style w:type="paragraph" w:styleId="Sprechblasentext">
    <w:name w:val="Balloon Text"/>
    <w:basedOn w:val="Standard"/>
    <w:link w:val="SprechblasentextZeichen"/>
    <w:uiPriority w:val="99"/>
    <w:semiHidden/>
    <w:unhideWhenUsed/>
    <w:rsid w:val="00DB1B2E"/>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DB1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e.wikipedia.org/wiki/2015" TargetMode="External"/><Relationship Id="rId12" Type="http://schemas.openxmlformats.org/officeDocument/2006/relationships/hyperlink" Target="https://de.wikipedia.org/wiki/New_York_City"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e.wikipedia.org/wiki/9._Juli" TargetMode="External"/><Relationship Id="rId8" Type="http://schemas.openxmlformats.org/officeDocument/2006/relationships/hyperlink" Target="https://de.wikipedia.org/wiki/1933" TargetMode="External"/><Relationship Id="rId9" Type="http://schemas.openxmlformats.org/officeDocument/2006/relationships/hyperlink" Target="https://de.wikipedia.org/wiki/London" TargetMode="External"/><Relationship Id="rId10" Type="http://schemas.openxmlformats.org/officeDocument/2006/relationships/hyperlink" Target="https://de.wikipedia.org/wiki/30._Augus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7890</Characters>
  <Application>Microsoft Macintosh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Blumenbeet</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Dick</dc:creator>
  <cp:keywords/>
  <dc:description/>
  <cp:lastModifiedBy>Franz Dick</cp:lastModifiedBy>
  <cp:revision>7</cp:revision>
  <dcterms:created xsi:type="dcterms:W3CDTF">2016-01-12T22:16:00Z</dcterms:created>
  <dcterms:modified xsi:type="dcterms:W3CDTF">2016-01-13T13:59:00Z</dcterms:modified>
</cp:coreProperties>
</file>